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87D" w:rsidRPr="00E4628C" w:rsidRDefault="0074187D" w:rsidP="00E4628C">
      <w:pPr>
        <w:pStyle w:val="a8"/>
        <w:jc w:val="center"/>
        <w:rPr>
          <w:rFonts w:ascii="Times New Roman" w:hAnsi="Times New Roman" w:cs="Times New Roman"/>
          <w:sz w:val="28"/>
          <w:szCs w:val="28"/>
        </w:rPr>
      </w:pPr>
    </w:p>
    <w:p w:rsidR="0074187D" w:rsidRPr="00E4628C" w:rsidRDefault="0074187D" w:rsidP="00E4628C">
      <w:pPr>
        <w:pStyle w:val="a8"/>
        <w:jc w:val="center"/>
        <w:rPr>
          <w:rFonts w:ascii="Times New Roman" w:hAnsi="Times New Roman" w:cs="Times New Roman"/>
          <w:sz w:val="28"/>
          <w:szCs w:val="28"/>
        </w:rPr>
      </w:pPr>
      <w:r w:rsidRPr="00E4628C">
        <w:rPr>
          <w:rFonts w:ascii="Times New Roman" w:hAnsi="Times New Roman" w:cs="Times New Roman"/>
          <w:sz w:val="28"/>
          <w:szCs w:val="28"/>
        </w:rPr>
        <w:t>Міністерство освіти і науки України</w:t>
      </w:r>
    </w:p>
    <w:p w:rsidR="008E2EAA" w:rsidRDefault="008E2EAA" w:rsidP="00E4628C">
      <w:pPr>
        <w:spacing w:line="240" w:lineRule="auto"/>
        <w:jc w:val="center"/>
        <w:rPr>
          <w:rFonts w:ascii="Times New Roman" w:hAnsi="Times New Roman" w:cs="Times New Roman"/>
          <w:sz w:val="28"/>
          <w:szCs w:val="28"/>
        </w:rPr>
      </w:pPr>
      <w:r w:rsidRPr="00E4628C">
        <w:rPr>
          <w:rFonts w:ascii="Times New Roman" w:hAnsi="Times New Roman" w:cs="Times New Roman"/>
          <w:sz w:val="28"/>
          <w:szCs w:val="28"/>
        </w:rPr>
        <w:t xml:space="preserve">Харківської області Харківського району </w:t>
      </w:r>
      <w:proofErr w:type="spellStart"/>
      <w:r w:rsidRPr="00E4628C">
        <w:rPr>
          <w:rFonts w:ascii="Times New Roman" w:hAnsi="Times New Roman" w:cs="Times New Roman"/>
          <w:sz w:val="28"/>
          <w:szCs w:val="28"/>
        </w:rPr>
        <w:t>Роганської</w:t>
      </w:r>
      <w:proofErr w:type="spellEnd"/>
      <w:r w:rsidRPr="00E4628C">
        <w:rPr>
          <w:rFonts w:ascii="Times New Roman" w:hAnsi="Times New Roman" w:cs="Times New Roman"/>
          <w:sz w:val="28"/>
          <w:szCs w:val="28"/>
        </w:rPr>
        <w:t xml:space="preserve"> гімназії </w:t>
      </w:r>
      <w:proofErr w:type="spellStart"/>
      <w:r w:rsidRPr="00E4628C">
        <w:rPr>
          <w:rFonts w:ascii="Times New Roman" w:hAnsi="Times New Roman" w:cs="Times New Roman"/>
          <w:sz w:val="28"/>
          <w:szCs w:val="28"/>
        </w:rPr>
        <w:t>Роганської</w:t>
      </w:r>
      <w:proofErr w:type="spellEnd"/>
      <w:r w:rsidRPr="00E4628C">
        <w:rPr>
          <w:rFonts w:ascii="Times New Roman" w:hAnsi="Times New Roman" w:cs="Times New Roman"/>
          <w:sz w:val="28"/>
          <w:szCs w:val="28"/>
        </w:rPr>
        <w:t xml:space="preserve"> селищної ради </w:t>
      </w:r>
    </w:p>
    <w:p w:rsidR="00E4628C" w:rsidRDefault="00E4628C" w:rsidP="00E4628C">
      <w:pPr>
        <w:spacing w:line="240" w:lineRule="auto"/>
        <w:jc w:val="center"/>
        <w:rPr>
          <w:rFonts w:ascii="Times New Roman" w:hAnsi="Times New Roman" w:cs="Times New Roman"/>
          <w:sz w:val="28"/>
          <w:szCs w:val="28"/>
        </w:rPr>
      </w:pPr>
    </w:p>
    <w:p w:rsidR="00E4628C" w:rsidRDefault="00E4628C" w:rsidP="00E4628C">
      <w:pPr>
        <w:spacing w:line="240" w:lineRule="auto"/>
        <w:jc w:val="center"/>
        <w:rPr>
          <w:rFonts w:ascii="Times New Roman" w:hAnsi="Times New Roman" w:cs="Times New Roman"/>
          <w:sz w:val="28"/>
          <w:szCs w:val="28"/>
        </w:rPr>
      </w:pPr>
    </w:p>
    <w:p w:rsidR="00E4628C" w:rsidRDefault="00E4628C" w:rsidP="00E4628C">
      <w:pPr>
        <w:spacing w:line="240" w:lineRule="auto"/>
        <w:jc w:val="center"/>
        <w:rPr>
          <w:rFonts w:ascii="Times New Roman" w:hAnsi="Times New Roman" w:cs="Times New Roman"/>
          <w:sz w:val="28"/>
          <w:szCs w:val="28"/>
        </w:rPr>
      </w:pPr>
    </w:p>
    <w:p w:rsidR="00E4628C" w:rsidRPr="00E4628C" w:rsidRDefault="00E4628C" w:rsidP="00E4628C">
      <w:pPr>
        <w:spacing w:line="240" w:lineRule="auto"/>
        <w:jc w:val="center"/>
        <w:rPr>
          <w:rFonts w:ascii="Times New Roman" w:hAnsi="Times New Roman" w:cs="Times New Roman"/>
          <w:sz w:val="28"/>
          <w:szCs w:val="28"/>
        </w:rPr>
      </w:pPr>
    </w:p>
    <w:p w:rsidR="00AC3BEC" w:rsidRPr="00B47D29" w:rsidRDefault="004573F8" w:rsidP="00E4628C">
      <w:pPr>
        <w:pStyle w:val="a8"/>
        <w:jc w:val="center"/>
        <w:rPr>
          <w:rFonts w:ascii="Times New Roman" w:hAnsi="Times New Roman" w:cs="Times New Roman"/>
          <w:b/>
          <w:sz w:val="48"/>
          <w:szCs w:val="48"/>
        </w:rPr>
      </w:pPr>
      <w:r w:rsidRPr="00B47D29">
        <w:rPr>
          <w:rFonts w:ascii="Times New Roman" w:hAnsi="Times New Roman" w:cs="Times New Roman"/>
          <w:b/>
          <w:sz w:val="48"/>
          <w:szCs w:val="48"/>
        </w:rPr>
        <w:t>Прихована війна</w:t>
      </w:r>
    </w:p>
    <w:p w:rsidR="00AC3BEC" w:rsidRPr="00E4628C" w:rsidRDefault="00AC3BEC" w:rsidP="00E4628C">
      <w:pPr>
        <w:tabs>
          <w:tab w:val="left" w:pos="5595"/>
        </w:tabs>
        <w:spacing w:before="160" w:line="240" w:lineRule="auto"/>
        <w:rPr>
          <w:rFonts w:ascii="Times New Roman" w:hAnsi="Times New Roman" w:cs="Times New Roman"/>
          <w:b/>
          <w:sz w:val="40"/>
          <w:szCs w:val="40"/>
        </w:rPr>
      </w:pPr>
    </w:p>
    <w:p w:rsidR="0009196B" w:rsidRPr="00E4628C" w:rsidRDefault="0009196B" w:rsidP="00E4628C">
      <w:pPr>
        <w:tabs>
          <w:tab w:val="left" w:pos="5595"/>
        </w:tabs>
        <w:spacing w:before="160" w:line="240" w:lineRule="auto"/>
        <w:rPr>
          <w:rFonts w:ascii="Times New Roman" w:hAnsi="Times New Roman" w:cs="Times New Roman"/>
          <w:b/>
          <w:sz w:val="40"/>
          <w:szCs w:val="40"/>
        </w:rPr>
      </w:pPr>
    </w:p>
    <w:p w:rsidR="00AC3BEC" w:rsidRDefault="00AC3BE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E4628C" w:rsidRDefault="0074187D"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Роботу виконала команда</w:t>
      </w:r>
    </w:p>
    <w:p w:rsidR="00AC3BEC" w:rsidRPr="00E4628C" w:rsidRDefault="00F92D69"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lang w:val="ru-RU"/>
        </w:rPr>
        <w:t xml:space="preserve"> </w:t>
      </w:r>
      <w:r w:rsidRPr="00E4628C">
        <w:rPr>
          <w:rFonts w:ascii="Times New Roman" w:hAnsi="Times New Roman" w:cs="Times New Roman"/>
          <w:sz w:val="28"/>
          <w:szCs w:val="28"/>
        </w:rPr>
        <w:t>учнів 10 класу</w:t>
      </w:r>
      <w:r w:rsidR="0074187D" w:rsidRPr="00E4628C">
        <w:rPr>
          <w:rFonts w:ascii="Times New Roman" w:hAnsi="Times New Roman" w:cs="Times New Roman"/>
          <w:sz w:val="28"/>
          <w:szCs w:val="28"/>
        </w:rPr>
        <w:t xml:space="preserve"> </w:t>
      </w:r>
      <w:proofErr w:type="spellStart"/>
      <w:r w:rsidR="0074187D" w:rsidRPr="00E4628C">
        <w:rPr>
          <w:rFonts w:ascii="Times New Roman" w:hAnsi="Times New Roman" w:cs="Times New Roman"/>
          <w:sz w:val="28"/>
          <w:szCs w:val="28"/>
        </w:rPr>
        <w:t>Роганської</w:t>
      </w:r>
      <w:proofErr w:type="spellEnd"/>
      <w:r w:rsidR="0074187D" w:rsidRPr="00E4628C">
        <w:rPr>
          <w:rFonts w:ascii="Times New Roman" w:hAnsi="Times New Roman" w:cs="Times New Roman"/>
          <w:sz w:val="28"/>
          <w:szCs w:val="28"/>
        </w:rPr>
        <w:t xml:space="preserve"> гімназії:</w:t>
      </w:r>
    </w:p>
    <w:p w:rsidR="0074187D" w:rsidRPr="00E4628C" w:rsidRDefault="0074187D"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Казаков Євге</w:t>
      </w:r>
      <w:r w:rsidR="00DB006B" w:rsidRPr="00E4628C">
        <w:rPr>
          <w:rFonts w:ascii="Times New Roman" w:hAnsi="Times New Roman" w:cs="Times New Roman"/>
          <w:sz w:val="28"/>
          <w:szCs w:val="28"/>
        </w:rPr>
        <w:t>н Олександрович,</w:t>
      </w:r>
    </w:p>
    <w:p w:rsidR="0074187D" w:rsidRPr="00E4628C" w:rsidRDefault="00DB006B" w:rsidP="00E4628C">
      <w:pPr>
        <w:spacing w:after="0" w:line="240" w:lineRule="auto"/>
        <w:jc w:val="right"/>
        <w:rPr>
          <w:rFonts w:ascii="Times New Roman" w:hAnsi="Times New Roman" w:cs="Times New Roman"/>
          <w:sz w:val="28"/>
          <w:szCs w:val="28"/>
        </w:rPr>
      </w:pPr>
      <w:proofErr w:type="spellStart"/>
      <w:r w:rsidRPr="00E4628C">
        <w:rPr>
          <w:rFonts w:ascii="Times New Roman" w:hAnsi="Times New Roman" w:cs="Times New Roman"/>
          <w:sz w:val="28"/>
          <w:szCs w:val="28"/>
        </w:rPr>
        <w:t>Борисовський</w:t>
      </w:r>
      <w:proofErr w:type="spellEnd"/>
      <w:r w:rsidRPr="00E4628C">
        <w:rPr>
          <w:rFonts w:ascii="Times New Roman" w:hAnsi="Times New Roman" w:cs="Times New Roman"/>
          <w:sz w:val="28"/>
          <w:szCs w:val="28"/>
        </w:rPr>
        <w:t xml:space="preserve"> Матвій Денисович,</w:t>
      </w:r>
    </w:p>
    <w:p w:rsidR="0074187D" w:rsidRPr="00E4628C" w:rsidRDefault="0074187D"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Бойко Максим</w:t>
      </w:r>
      <w:r w:rsidR="00DB006B" w:rsidRPr="00E4628C">
        <w:rPr>
          <w:rFonts w:ascii="Times New Roman" w:hAnsi="Times New Roman" w:cs="Times New Roman"/>
          <w:sz w:val="28"/>
          <w:szCs w:val="28"/>
        </w:rPr>
        <w:t xml:space="preserve"> Володимирович,</w:t>
      </w:r>
    </w:p>
    <w:p w:rsidR="0074187D" w:rsidRPr="00E4628C" w:rsidRDefault="0074187D" w:rsidP="00E4628C">
      <w:pPr>
        <w:spacing w:after="0" w:line="240" w:lineRule="auto"/>
        <w:jc w:val="right"/>
        <w:rPr>
          <w:rFonts w:ascii="Times New Roman" w:hAnsi="Times New Roman" w:cs="Times New Roman"/>
          <w:sz w:val="28"/>
          <w:szCs w:val="28"/>
        </w:rPr>
      </w:pPr>
      <w:proofErr w:type="spellStart"/>
      <w:r w:rsidRPr="00E4628C">
        <w:rPr>
          <w:rFonts w:ascii="Times New Roman" w:hAnsi="Times New Roman" w:cs="Times New Roman"/>
          <w:sz w:val="28"/>
          <w:szCs w:val="28"/>
        </w:rPr>
        <w:t>Томаровський</w:t>
      </w:r>
      <w:proofErr w:type="spellEnd"/>
      <w:r w:rsidRPr="00E4628C">
        <w:rPr>
          <w:rFonts w:ascii="Times New Roman" w:hAnsi="Times New Roman" w:cs="Times New Roman"/>
          <w:sz w:val="28"/>
          <w:szCs w:val="28"/>
        </w:rPr>
        <w:t xml:space="preserve"> Вадим</w:t>
      </w:r>
      <w:r w:rsidR="008E2EAA" w:rsidRPr="00E4628C">
        <w:rPr>
          <w:rFonts w:ascii="Times New Roman" w:hAnsi="Times New Roman" w:cs="Times New Roman"/>
          <w:sz w:val="28"/>
          <w:szCs w:val="28"/>
        </w:rPr>
        <w:t xml:space="preserve"> Стані</w:t>
      </w:r>
      <w:r w:rsidR="00DB006B" w:rsidRPr="00E4628C">
        <w:rPr>
          <w:rFonts w:ascii="Times New Roman" w:hAnsi="Times New Roman" w:cs="Times New Roman"/>
          <w:sz w:val="28"/>
          <w:szCs w:val="28"/>
        </w:rPr>
        <w:t>славович</w:t>
      </w:r>
    </w:p>
    <w:p w:rsidR="00761116" w:rsidRPr="00E4628C" w:rsidRDefault="00761116" w:rsidP="00E4628C">
      <w:pPr>
        <w:spacing w:before="160" w:after="0" w:line="240" w:lineRule="auto"/>
        <w:jc w:val="right"/>
        <w:rPr>
          <w:rFonts w:ascii="Times New Roman" w:hAnsi="Times New Roman" w:cs="Times New Roman"/>
          <w:sz w:val="28"/>
          <w:szCs w:val="28"/>
        </w:rPr>
      </w:pPr>
    </w:p>
    <w:p w:rsidR="00761116" w:rsidRPr="00E4628C" w:rsidRDefault="00761116" w:rsidP="00E4628C">
      <w:pPr>
        <w:spacing w:before="160" w:after="0" w:line="240" w:lineRule="auto"/>
        <w:jc w:val="right"/>
        <w:rPr>
          <w:rFonts w:ascii="Times New Roman" w:hAnsi="Times New Roman" w:cs="Times New Roman"/>
          <w:sz w:val="28"/>
          <w:szCs w:val="28"/>
        </w:rPr>
      </w:pPr>
    </w:p>
    <w:p w:rsidR="008E2EAA" w:rsidRPr="00E4628C" w:rsidRDefault="008E2EAA"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Керівник:</w:t>
      </w:r>
    </w:p>
    <w:p w:rsidR="008E2EAA" w:rsidRPr="00E4628C" w:rsidRDefault="008E2EAA" w:rsidP="00E4628C">
      <w:pPr>
        <w:spacing w:after="0" w:line="240" w:lineRule="auto"/>
        <w:jc w:val="right"/>
        <w:rPr>
          <w:rFonts w:ascii="Times New Roman" w:hAnsi="Times New Roman" w:cs="Times New Roman"/>
          <w:sz w:val="28"/>
          <w:szCs w:val="28"/>
        </w:rPr>
      </w:pPr>
      <w:proofErr w:type="spellStart"/>
      <w:r w:rsidRPr="00E4628C">
        <w:rPr>
          <w:rFonts w:ascii="Times New Roman" w:hAnsi="Times New Roman" w:cs="Times New Roman"/>
          <w:sz w:val="28"/>
          <w:szCs w:val="28"/>
        </w:rPr>
        <w:t>Гливчак</w:t>
      </w:r>
      <w:proofErr w:type="spellEnd"/>
      <w:r w:rsidRPr="00E4628C">
        <w:rPr>
          <w:rFonts w:ascii="Times New Roman" w:hAnsi="Times New Roman" w:cs="Times New Roman"/>
          <w:sz w:val="28"/>
          <w:szCs w:val="28"/>
        </w:rPr>
        <w:t xml:space="preserve"> Надія Ігнатівна</w:t>
      </w:r>
    </w:p>
    <w:p w:rsidR="008E2EAA" w:rsidRPr="00E4628C" w:rsidRDefault="00F92D69"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У</w:t>
      </w:r>
      <w:r w:rsidR="008E2EAA" w:rsidRPr="00E4628C">
        <w:rPr>
          <w:rFonts w:ascii="Times New Roman" w:hAnsi="Times New Roman" w:cs="Times New Roman"/>
          <w:sz w:val="28"/>
          <w:szCs w:val="28"/>
        </w:rPr>
        <w:t>читель історії та правознавства</w:t>
      </w:r>
    </w:p>
    <w:p w:rsidR="008E2EAA" w:rsidRPr="00E4628C" w:rsidRDefault="008E2EAA" w:rsidP="00E4628C">
      <w:pPr>
        <w:spacing w:after="0" w:line="240" w:lineRule="auto"/>
        <w:jc w:val="right"/>
        <w:rPr>
          <w:rFonts w:ascii="Times New Roman" w:hAnsi="Times New Roman" w:cs="Times New Roman"/>
          <w:sz w:val="28"/>
          <w:szCs w:val="28"/>
        </w:rPr>
      </w:pPr>
      <w:proofErr w:type="spellStart"/>
      <w:r w:rsidRPr="00E4628C">
        <w:rPr>
          <w:rFonts w:ascii="Times New Roman" w:hAnsi="Times New Roman" w:cs="Times New Roman"/>
          <w:sz w:val="28"/>
          <w:szCs w:val="28"/>
        </w:rPr>
        <w:t>Роганської</w:t>
      </w:r>
      <w:proofErr w:type="spellEnd"/>
      <w:r w:rsidRPr="00E4628C">
        <w:rPr>
          <w:rFonts w:ascii="Times New Roman" w:hAnsi="Times New Roman" w:cs="Times New Roman"/>
          <w:sz w:val="28"/>
          <w:szCs w:val="28"/>
        </w:rPr>
        <w:t xml:space="preserve"> гімназії</w:t>
      </w:r>
    </w:p>
    <w:p w:rsidR="008E2EAA" w:rsidRPr="00E4628C" w:rsidRDefault="008E2EAA" w:rsidP="00E4628C">
      <w:pPr>
        <w:spacing w:after="0" w:line="240" w:lineRule="auto"/>
        <w:jc w:val="right"/>
        <w:rPr>
          <w:rFonts w:ascii="Times New Roman" w:hAnsi="Times New Roman" w:cs="Times New Roman"/>
          <w:sz w:val="28"/>
          <w:szCs w:val="28"/>
        </w:rPr>
      </w:pPr>
      <w:proofErr w:type="spellStart"/>
      <w:r w:rsidRPr="00E4628C">
        <w:rPr>
          <w:rFonts w:ascii="Times New Roman" w:hAnsi="Times New Roman" w:cs="Times New Roman"/>
          <w:sz w:val="28"/>
          <w:szCs w:val="28"/>
        </w:rPr>
        <w:t>Роганської</w:t>
      </w:r>
      <w:proofErr w:type="spellEnd"/>
      <w:r w:rsidRPr="00E4628C">
        <w:rPr>
          <w:rFonts w:ascii="Times New Roman" w:hAnsi="Times New Roman" w:cs="Times New Roman"/>
          <w:sz w:val="28"/>
          <w:szCs w:val="28"/>
        </w:rPr>
        <w:t xml:space="preserve"> селищної ради</w:t>
      </w:r>
    </w:p>
    <w:p w:rsidR="00DB006B" w:rsidRPr="00E4628C" w:rsidRDefault="00DB006B"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Харківського району</w:t>
      </w:r>
    </w:p>
    <w:p w:rsidR="00DB006B" w:rsidRPr="00E4628C" w:rsidRDefault="008E2EAA" w:rsidP="00E4628C">
      <w:pPr>
        <w:spacing w:after="0" w:line="240" w:lineRule="auto"/>
        <w:jc w:val="right"/>
        <w:rPr>
          <w:rFonts w:ascii="Times New Roman" w:hAnsi="Times New Roman" w:cs="Times New Roman"/>
          <w:sz w:val="28"/>
          <w:szCs w:val="28"/>
        </w:rPr>
      </w:pPr>
      <w:r w:rsidRPr="00E4628C">
        <w:rPr>
          <w:rFonts w:ascii="Times New Roman" w:hAnsi="Times New Roman" w:cs="Times New Roman"/>
          <w:sz w:val="28"/>
          <w:szCs w:val="28"/>
        </w:rPr>
        <w:t>Харківської області</w:t>
      </w:r>
    </w:p>
    <w:p w:rsidR="0009196B" w:rsidRDefault="0009196B" w:rsidP="00E4628C">
      <w:pPr>
        <w:spacing w:before="160" w:line="240" w:lineRule="auto"/>
        <w:rPr>
          <w:rFonts w:ascii="Times New Roman" w:hAnsi="Times New Roman" w:cs="Times New Roman"/>
          <w:sz w:val="28"/>
          <w:szCs w:val="28"/>
        </w:rPr>
      </w:pPr>
    </w:p>
    <w:p w:rsidR="00E4628C" w:rsidRPr="00E4628C" w:rsidRDefault="00E4628C" w:rsidP="00E4628C">
      <w:pPr>
        <w:spacing w:before="160" w:line="240" w:lineRule="auto"/>
        <w:rPr>
          <w:rFonts w:ascii="Times New Roman" w:hAnsi="Times New Roman" w:cs="Times New Roman"/>
          <w:sz w:val="28"/>
          <w:szCs w:val="28"/>
        </w:rPr>
      </w:pPr>
    </w:p>
    <w:p w:rsidR="0009196B" w:rsidRPr="00E4628C" w:rsidRDefault="00DB006B" w:rsidP="00E4628C">
      <w:pPr>
        <w:spacing w:before="160" w:line="240" w:lineRule="auto"/>
        <w:jc w:val="center"/>
        <w:rPr>
          <w:rFonts w:ascii="Times New Roman" w:hAnsi="Times New Roman" w:cs="Times New Roman"/>
          <w:sz w:val="28"/>
          <w:szCs w:val="28"/>
        </w:rPr>
      </w:pPr>
      <w:r w:rsidRPr="00E4628C">
        <w:rPr>
          <w:rFonts w:ascii="Times New Roman" w:hAnsi="Times New Roman" w:cs="Times New Roman"/>
          <w:sz w:val="28"/>
          <w:szCs w:val="28"/>
        </w:rPr>
        <w:t xml:space="preserve">Харків </w:t>
      </w:r>
      <w:r w:rsidR="0095500D" w:rsidRPr="00E4628C">
        <w:rPr>
          <w:rFonts w:ascii="Times New Roman" w:hAnsi="Times New Roman" w:cs="Times New Roman"/>
          <w:sz w:val="28"/>
          <w:szCs w:val="28"/>
        </w:rPr>
        <w:t>–</w:t>
      </w:r>
      <w:r w:rsidR="0062546D" w:rsidRPr="00E4628C">
        <w:rPr>
          <w:rFonts w:ascii="Times New Roman" w:hAnsi="Times New Roman" w:cs="Times New Roman"/>
          <w:sz w:val="28"/>
          <w:szCs w:val="28"/>
        </w:rPr>
        <w:t xml:space="preserve"> 2020</w:t>
      </w:r>
    </w:p>
    <w:p w:rsidR="00E4628C" w:rsidRDefault="00E4628C" w:rsidP="00E4628C">
      <w:pPr>
        <w:spacing w:before="160" w:line="240" w:lineRule="auto"/>
        <w:jc w:val="center"/>
        <w:rPr>
          <w:rFonts w:ascii="Times New Roman" w:hAnsi="Times New Roman" w:cs="Times New Roman"/>
          <w:b/>
          <w:sz w:val="28"/>
          <w:szCs w:val="28"/>
        </w:rPr>
      </w:pPr>
    </w:p>
    <w:p w:rsidR="00B47D29" w:rsidRDefault="00B47D29" w:rsidP="00E4628C">
      <w:pPr>
        <w:spacing w:before="160" w:line="240" w:lineRule="auto"/>
        <w:jc w:val="center"/>
        <w:rPr>
          <w:rFonts w:ascii="Times New Roman" w:hAnsi="Times New Roman" w:cs="Times New Roman"/>
          <w:b/>
          <w:sz w:val="28"/>
          <w:szCs w:val="28"/>
        </w:rPr>
      </w:pPr>
    </w:p>
    <w:p w:rsidR="009B1CA1" w:rsidRDefault="009B1CA1" w:rsidP="00E4628C">
      <w:pPr>
        <w:spacing w:before="160" w:line="240" w:lineRule="auto"/>
        <w:jc w:val="center"/>
        <w:rPr>
          <w:rFonts w:ascii="Times New Roman" w:hAnsi="Times New Roman" w:cs="Times New Roman"/>
          <w:b/>
          <w:sz w:val="36"/>
          <w:szCs w:val="36"/>
        </w:rPr>
      </w:pPr>
    </w:p>
    <w:p w:rsidR="001440D3" w:rsidRPr="00B47D29" w:rsidRDefault="001440D3" w:rsidP="00E4628C">
      <w:pPr>
        <w:spacing w:before="160" w:line="240" w:lineRule="auto"/>
        <w:jc w:val="center"/>
        <w:rPr>
          <w:rFonts w:ascii="Times New Roman" w:hAnsi="Times New Roman" w:cs="Times New Roman"/>
          <w:sz w:val="36"/>
          <w:szCs w:val="36"/>
        </w:rPr>
      </w:pPr>
      <w:r w:rsidRPr="00B47D29">
        <w:rPr>
          <w:rFonts w:ascii="Times New Roman" w:hAnsi="Times New Roman" w:cs="Times New Roman"/>
          <w:b/>
          <w:sz w:val="36"/>
          <w:szCs w:val="36"/>
        </w:rPr>
        <w:lastRenderedPageBreak/>
        <w:t>Зміст</w:t>
      </w:r>
    </w:p>
    <w:p w:rsidR="00BF2ADE" w:rsidRPr="00E4628C" w:rsidRDefault="00BF2ADE" w:rsidP="00E4628C">
      <w:pPr>
        <w:spacing w:after="0" w:line="240" w:lineRule="auto"/>
        <w:rPr>
          <w:rFonts w:ascii="Times New Roman" w:hAnsi="Times New Roman" w:cs="Times New Roman"/>
          <w:b/>
          <w:sz w:val="28"/>
          <w:szCs w:val="28"/>
        </w:rPr>
      </w:pPr>
    </w:p>
    <w:p w:rsidR="00AC3BEC" w:rsidRPr="00E4628C" w:rsidRDefault="001440D3"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Всту</w:t>
      </w:r>
      <w:r w:rsidR="0009196B" w:rsidRPr="00E4628C">
        <w:rPr>
          <w:rFonts w:ascii="Times New Roman" w:hAnsi="Times New Roman" w:cs="Times New Roman"/>
          <w:sz w:val="28"/>
          <w:szCs w:val="28"/>
        </w:rPr>
        <w:t>п………………………………………………………………...2</w:t>
      </w:r>
    </w:p>
    <w:p w:rsidR="0010754F" w:rsidRPr="00E4628C" w:rsidRDefault="0086483D"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Розділ І. Переосмислення радя</w:t>
      </w:r>
      <w:r w:rsidR="00E37A63" w:rsidRPr="00E4628C">
        <w:rPr>
          <w:rFonts w:ascii="Times New Roman" w:hAnsi="Times New Roman" w:cs="Times New Roman"/>
          <w:sz w:val="28"/>
          <w:szCs w:val="28"/>
        </w:rPr>
        <w:t xml:space="preserve">нського минулого. Причини війни </w:t>
      </w:r>
    </w:p>
    <w:p w:rsidR="00A9045C" w:rsidRPr="00E4628C" w:rsidRDefault="0062546D" w:rsidP="00E4628C">
      <w:pPr>
        <w:pStyle w:val="a7"/>
        <w:spacing w:after="0" w:line="240" w:lineRule="auto"/>
        <w:ind w:left="502"/>
        <w:rPr>
          <w:rFonts w:ascii="Times New Roman" w:hAnsi="Times New Roman" w:cs="Times New Roman"/>
          <w:sz w:val="28"/>
          <w:szCs w:val="28"/>
        </w:rPr>
      </w:pPr>
      <w:r w:rsidRPr="00E4628C">
        <w:rPr>
          <w:rFonts w:ascii="Times New Roman" w:hAnsi="Times New Roman" w:cs="Times New Roman"/>
          <w:sz w:val="28"/>
          <w:szCs w:val="28"/>
        </w:rPr>
        <w:t>в</w:t>
      </w:r>
      <w:r w:rsidR="00E37A63" w:rsidRPr="00E4628C">
        <w:rPr>
          <w:rFonts w:ascii="Times New Roman" w:hAnsi="Times New Roman" w:cs="Times New Roman"/>
          <w:sz w:val="28"/>
          <w:szCs w:val="28"/>
        </w:rPr>
        <w:t xml:space="preserve"> </w:t>
      </w:r>
      <w:r w:rsidRPr="00E4628C">
        <w:rPr>
          <w:rFonts w:ascii="Times New Roman" w:hAnsi="Times New Roman" w:cs="Times New Roman"/>
          <w:sz w:val="28"/>
          <w:szCs w:val="28"/>
        </w:rPr>
        <w:t xml:space="preserve">Афганістані, початок </w:t>
      </w:r>
      <w:r w:rsidR="000505E3" w:rsidRPr="00E4628C">
        <w:rPr>
          <w:rFonts w:ascii="Times New Roman" w:hAnsi="Times New Roman" w:cs="Times New Roman"/>
          <w:sz w:val="28"/>
          <w:szCs w:val="28"/>
        </w:rPr>
        <w:t>та розвиток бойових дій</w:t>
      </w:r>
      <w:r w:rsidR="00AC3BEC" w:rsidRPr="00E4628C">
        <w:rPr>
          <w:rFonts w:ascii="Times New Roman" w:hAnsi="Times New Roman" w:cs="Times New Roman"/>
          <w:sz w:val="28"/>
          <w:szCs w:val="28"/>
        </w:rPr>
        <w:t>…………………………………………</w:t>
      </w:r>
      <w:r w:rsidR="000505E3" w:rsidRPr="00E4628C">
        <w:rPr>
          <w:rFonts w:ascii="Times New Roman" w:hAnsi="Times New Roman" w:cs="Times New Roman"/>
          <w:sz w:val="28"/>
          <w:szCs w:val="28"/>
        </w:rPr>
        <w:t>…………………………</w:t>
      </w:r>
      <w:r w:rsidR="0009196B" w:rsidRPr="00E4628C">
        <w:rPr>
          <w:rFonts w:ascii="Times New Roman" w:hAnsi="Times New Roman" w:cs="Times New Roman"/>
          <w:sz w:val="28"/>
          <w:szCs w:val="28"/>
        </w:rPr>
        <w:t>.4</w:t>
      </w:r>
    </w:p>
    <w:p w:rsidR="0010754F" w:rsidRPr="00E4628C" w:rsidRDefault="00AC3BEC"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Розділ ІІ. Спогади учасників бойових дій в Афганістані</w:t>
      </w:r>
      <w:r w:rsidR="000505E3" w:rsidRPr="00E4628C">
        <w:rPr>
          <w:rFonts w:ascii="Times New Roman" w:hAnsi="Times New Roman" w:cs="Times New Roman"/>
          <w:sz w:val="28"/>
          <w:szCs w:val="28"/>
        </w:rPr>
        <w:t>, односельців,</w:t>
      </w:r>
      <w:r w:rsidR="00782073" w:rsidRPr="00E4628C">
        <w:rPr>
          <w:rFonts w:ascii="Times New Roman" w:hAnsi="Times New Roman" w:cs="Times New Roman"/>
          <w:sz w:val="28"/>
          <w:szCs w:val="28"/>
        </w:rPr>
        <w:t xml:space="preserve"> </w:t>
      </w:r>
      <w:r w:rsidR="0062546D" w:rsidRPr="00E4628C">
        <w:rPr>
          <w:rFonts w:ascii="Times New Roman" w:hAnsi="Times New Roman" w:cs="Times New Roman"/>
          <w:sz w:val="28"/>
          <w:szCs w:val="28"/>
        </w:rPr>
        <w:t>які проживають</w:t>
      </w:r>
      <w:r w:rsidR="000505E3" w:rsidRPr="00E4628C">
        <w:rPr>
          <w:rFonts w:ascii="Times New Roman" w:hAnsi="Times New Roman" w:cs="Times New Roman"/>
          <w:sz w:val="28"/>
          <w:szCs w:val="28"/>
        </w:rPr>
        <w:t xml:space="preserve"> в ОТГ Рогань</w:t>
      </w:r>
      <w:r w:rsidRPr="00E4628C">
        <w:rPr>
          <w:rFonts w:ascii="Times New Roman" w:hAnsi="Times New Roman" w:cs="Times New Roman"/>
          <w:sz w:val="28"/>
          <w:szCs w:val="28"/>
        </w:rPr>
        <w:t>…………</w:t>
      </w:r>
      <w:r w:rsidR="000505E3" w:rsidRPr="00E4628C">
        <w:rPr>
          <w:rFonts w:ascii="Times New Roman" w:hAnsi="Times New Roman" w:cs="Times New Roman"/>
          <w:sz w:val="28"/>
          <w:szCs w:val="28"/>
        </w:rPr>
        <w:t>………………</w:t>
      </w:r>
      <w:r w:rsidR="00782073" w:rsidRPr="00E4628C">
        <w:rPr>
          <w:rFonts w:ascii="Times New Roman" w:hAnsi="Times New Roman" w:cs="Times New Roman"/>
          <w:sz w:val="28"/>
          <w:szCs w:val="28"/>
        </w:rPr>
        <w:t>……………………………………</w:t>
      </w:r>
      <w:r w:rsidR="00B06DB6" w:rsidRPr="00E4628C">
        <w:rPr>
          <w:rFonts w:ascii="Times New Roman" w:hAnsi="Times New Roman" w:cs="Times New Roman"/>
          <w:sz w:val="28"/>
          <w:szCs w:val="28"/>
        </w:rPr>
        <w:t>..</w:t>
      </w:r>
      <w:r w:rsidR="0009196B" w:rsidRPr="00E4628C">
        <w:rPr>
          <w:rFonts w:ascii="Times New Roman" w:hAnsi="Times New Roman" w:cs="Times New Roman"/>
          <w:sz w:val="28"/>
          <w:szCs w:val="28"/>
        </w:rPr>
        <w:t>8</w:t>
      </w:r>
    </w:p>
    <w:p w:rsidR="0010754F" w:rsidRPr="00E4628C" w:rsidRDefault="0010754F"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Розділ</w:t>
      </w:r>
      <w:r w:rsidR="00560BC4" w:rsidRPr="00E4628C">
        <w:rPr>
          <w:rFonts w:ascii="Times New Roman" w:hAnsi="Times New Roman" w:cs="Times New Roman"/>
          <w:sz w:val="28"/>
          <w:szCs w:val="28"/>
        </w:rPr>
        <w:t xml:space="preserve"> ІІІ. Вплив Радянсько-Афганського конфлікту</w:t>
      </w:r>
      <w:r w:rsidRPr="00E4628C">
        <w:rPr>
          <w:rFonts w:ascii="Times New Roman" w:hAnsi="Times New Roman" w:cs="Times New Roman"/>
          <w:sz w:val="28"/>
          <w:szCs w:val="28"/>
        </w:rPr>
        <w:t xml:space="preserve"> </w:t>
      </w:r>
      <w:r w:rsidR="0062546D" w:rsidRPr="00E4628C">
        <w:rPr>
          <w:rFonts w:ascii="Times New Roman" w:hAnsi="Times New Roman" w:cs="Times New Roman"/>
          <w:sz w:val="28"/>
          <w:szCs w:val="28"/>
        </w:rPr>
        <w:t>на політичне та соціальне становище у</w:t>
      </w:r>
      <w:r w:rsidR="00782073" w:rsidRPr="00E4628C">
        <w:rPr>
          <w:rFonts w:ascii="Times New Roman" w:hAnsi="Times New Roman" w:cs="Times New Roman"/>
          <w:sz w:val="28"/>
          <w:szCs w:val="28"/>
        </w:rPr>
        <w:t xml:space="preserve"> світі</w:t>
      </w:r>
      <w:r w:rsidR="000505E3" w:rsidRPr="00E4628C">
        <w:rPr>
          <w:rFonts w:ascii="Times New Roman" w:hAnsi="Times New Roman" w:cs="Times New Roman"/>
          <w:sz w:val="28"/>
          <w:szCs w:val="28"/>
        </w:rPr>
        <w:t>………………………………………</w:t>
      </w:r>
      <w:r w:rsidR="00C92F60" w:rsidRPr="00E4628C">
        <w:rPr>
          <w:rFonts w:ascii="Times New Roman" w:hAnsi="Times New Roman" w:cs="Times New Roman"/>
          <w:sz w:val="28"/>
          <w:szCs w:val="28"/>
        </w:rPr>
        <w:t>...</w:t>
      </w:r>
      <w:r w:rsidR="00560BC4" w:rsidRPr="00E4628C">
        <w:rPr>
          <w:rFonts w:ascii="Times New Roman" w:hAnsi="Times New Roman" w:cs="Times New Roman"/>
          <w:sz w:val="28"/>
          <w:szCs w:val="28"/>
        </w:rPr>
        <w:t>....................................</w:t>
      </w:r>
      <w:r w:rsidR="00B06DB6" w:rsidRPr="00E4628C">
        <w:rPr>
          <w:rFonts w:ascii="Times New Roman" w:hAnsi="Times New Roman" w:cs="Times New Roman"/>
          <w:sz w:val="28"/>
          <w:szCs w:val="28"/>
          <w:lang w:val="ru-RU"/>
        </w:rPr>
        <w:t>.</w:t>
      </w:r>
      <w:r w:rsidR="0009196B" w:rsidRPr="00E4628C">
        <w:rPr>
          <w:rFonts w:ascii="Times New Roman" w:hAnsi="Times New Roman" w:cs="Times New Roman"/>
          <w:sz w:val="28"/>
          <w:szCs w:val="28"/>
        </w:rPr>
        <w:t>13</w:t>
      </w:r>
    </w:p>
    <w:p w:rsidR="00AC3BEC" w:rsidRPr="00E4628C" w:rsidRDefault="00E37A63"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Висновки</w:t>
      </w:r>
      <w:r w:rsidR="0009196B" w:rsidRPr="00E4628C">
        <w:rPr>
          <w:rFonts w:ascii="Times New Roman" w:hAnsi="Times New Roman" w:cs="Times New Roman"/>
          <w:sz w:val="28"/>
          <w:szCs w:val="28"/>
        </w:rPr>
        <w:t>…………………………………………………………...15</w:t>
      </w:r>
    </w:p>
    <w:p w:rsidR="00AC3BEC" w:rsidRPr="00E4628C" w:rsidRDefault="00AC3BEC" w:rsidP="00E4628C">
      <w:pPr>
        <w:pStyle w:val="a7"/>
        <w:numPr>
          <w:ilvl w:val="0"/>
          <w:numId w:val="4"/>
        </w:numPr>
        <w:spacing w:after="0" w:line="240" w:lineRule="auto"/>
        <w:rPr>
          <w:rFonts w:ascii="Times New Roman" w:hAnsi="Times New Roman" w:cs="Times New Roman"/>
          <w:sz w:val="28"/>
          <w:szCs w:val="28"/>
        </w:rPr>
      </w:pPr>
      <w:r w:rsidRPr="00E4628C">
        <w:rPr>
          <w:rFonts w:ascii="Times New Roman" w:hAnsi="Times New Roman" w:cs="Times New Roman"/>
          <w:sz w:val="28"/>
          <w:szCs w:val="28"/>
        </w:rPr>
        <w:t>Список використ</w:t>
      </w:r>
      <w:r w:rsidR="0009196B" w:rsidRPr="00E4628C">
        <w:rPr>
          <w:rFonts w:ascii="Times New Roman" w:hAnsi="Times New Roman" w:cs="Times New Roman"/>
          <w:sz w:val="28"/>
          <w:szCs w:val="28"/>
        </w:rPr>
        <w:t>аної літератури………………………………</w:t>
      </w:r>
      <w:r w:rsidR="00E4628C">
        <w:rPr>
          <w:rFonts w:ascii="Times New Roman" w:hAnsi="Times New Roman" w:cs="Times New Roman"/>
          <w:sz w:val="28"/>
          <w:szCs w:val="28"/>
        </w:rPr>
        <w:t xml:space="preserve">   </w:t>
      </w:r>
      <w:r w:rsidR="0009196B" w:rsidRPr="00E4628C">
        <w:rPr>
          <w:rFonts w:ascii="Times New Roman" w:hAnsi="Times New Roman" w:cs="Times New Roman"/>
          <w:sz w:val="28"/>
          <w:szCs w:val="28"/>
        </w:rPr>
        <w:t>.16</w:t>
      </w:r>
    </w:p>
    <w:p w:rsidR="001440D3" w:rsidRPr="00E4628C" w:rsidRDefault="001440D3" w:rsidP="00E4628C">
      <w:pPr>
        <w:spacing w:after="0" w:line="240" w:lineRule="auto"/>
        <w:jc w:val="center"/>
        <w:rPr>
          <w:rFonts w:ascii="Times New Roman" w:hAnsi="Times New Roman" w:cs="Times New Roman"/>
          <w:b/>
          <w:sz w:val="40"/>
          <w:szCs w:val="40"/>
        </w:rPr>
      </w:pPr>
    </w:p>
    <w:p w:rsidR="001440D3" w:rsidRPr="00E4628C" w:rsidRDefault="001440D3" w:rsidP="00E4628C">
      <w:pPr>
        <w:spacing w:before="160" w:line="240" w:lineRule="auto"/>
        <w:jc w:val="center"/>
        <w:rPr>
          <w:rFonts w:ascii="Times New Roman" w:hAnsi="Times New Roman" w:cs="Times New Roman"/>
          <w:b/>
          <w:sz w:val="40"/>
          <w:szCs w:val="40"/>
        </w:rPr>
      </w:pPr>
    </w:p>
    <w:p w:rsidR="001440D3" w:rsidRPr="00E4628C" w:rsidRDefault="001440D3" w:rsidP="00E4628C">
      <w:pPr>
        <w:spacing w:before="160" w:line="240" w:lineRule="auto"/>
        <w:jc w:val="center"/>
        <w:rPr>
          <w:rFonts w:ascii="Times New Roman" w:hAnsi="Times New Roman" w:cs="Times New Roman"/>
          <w:b/>
          <w:sz w:val="40"/>
          <w:szCs w:val="40"/>
        </w:rPr>
      </w:pPr>
    </w:p>
    <w:p w:rsidR="00A9045C" w:rsidRDefault="00A9045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E4628C" w:rsidRDefault="00E4628C"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rPr>
          <w:rFonts w:ascii="Times New Roman" w:hAnsi="Times New Roman" w:cs="Times New Roman"/>
          <w:b/>
          <w:sz w:val="40"/>
          <w:szCs w:val="40"/>
        </w:rPr>
      </w:pPr>
    </w:p>
    <w:p w:rsidR="00B47D29" w:rsidRPr="00E4628C" w:rsidRDefault="00B47D29" w:rsidP="00E4628C">
      <w:pPr>
        <w:spacing w:before="160" w:line="240" w:lineRule="auto"/>
        <w:rPr>
          <w:rFonts w:ascii="Times New Roman" w:hAnsi="Times New Roman" w:cs="Times New Roman"/>
          <w:b/>
          <w:sz w:val="40"/>
          <w:szCs w:val="40"/>
        </w:rPr>
      </w:pPr>
    </w:p>
    <w:p w:rsidR="00B47D29" w:rsidRDefault="00B47D29" w:rsidP="00E4628C">
      <w:pPr>
        <w:spacing w:before="160" w:line="240" w:lineRule="auto"/>
        <w:jc w:val="center"/>
        <w:rPr>
          <w:rFonts w:ascii="Times New Roman" w:hAnsi="Times New Roman" w:cs="Times New Roman"/>
          <w:b/>
          <w:sz w:val="32"/>
          <w:szCs w:val="32"/>
        </w:rPr>
      </w:pPr>
    </w:p>
    <w:p w:rsidR="00BF2ADE" w:rsidRPr="00B47D29" w:rsidRDefault="009748B4" w:rsidP="00E4628C">
      <w:pPr>
        <w:spacing w:before="160" w:line="240" w:lineRule="auto"/>
        <w:jc w:val="center"/>
        <w:rPr>
          <w:rFonts w:ascii="Times New Roman" w:hAnsi="Times New Roman" w:cs="Times New Roman"/>
          <w:b/>
          <w:sz w:val="32"/>
          <w:szCs w:val="32"/>
        </w:rPr>
      </w:pPr>
      <w:r w:rsidRPr="00B47D29">
        <w:rPr>
          <w:rFonts w:ascii="Times New Roman" w:hAnsi="Times New Roman" w:cs="Times New Roman"/>
          <w:b/>
          <w:sz w:val="32"/>
          <w:szCs w:val="32"/>
        </w:rPr>
        <w:t>Вступ</w:t>
      </w:r>
    </w:p>
    <w:p w:rsidR="00F4292F" w:rsidRPr="00E4628C" w:rsidRDefault="009748B4"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Що ми з</w:t>
      </w:r>
      <w:r w:rsidR="00AF320E" w:rsidRPr="00E4628C">
        <w:rPr>
          <w:rFonts w:ascii="Times New Roman" w:hAnsi="Times New Roman" w:cs="Times New Roman"/>
          <w:sz w:val="28"/>
          <w:szCs w:val="28"/>
        </w:rPr>
        <w:t>наємо про Афганський конфлікт? Що м</w:t>
      </w:r>
      <w:r w:rsidRPr="00E4628C">
        <w:rPr>
          <w:rFonts w:ascii="Times New Roman" w:hAnsi="Times New Roman" w:cs="Times New Roman"/>
          <w:sz w:val="28"/>
          <w:szCs w:val="28"/>
        </w:rPr>
        <w:t>ожна розповісти про ту страшну , нео</w:t>
      </w:r>
      <w:r w:rsidR="00F4292F" w:rsidRPr="00E4628C">
        <w:rPr>
          <w:rFonts w:ascii="Times New Roman" w:hAnsi="Times New Roman" w:cs="Times New Roman"/>
          <w:sz w:val="28"/>
          <w:szCs w:val="28"/>
        </w:rPr>
        <w:t>голошену війну, що розтяглася</w:t>
      </w:r>
      <w:r w:rsidRPr="00E4628C">
        <w:rPr>
          <w:rFonts w:ascii="Times New Roman" w:hAnsi="Times New Roman" w:cs="Times New Roman"/>
          <w:sz w:val="28"/>
          <w:szCs w:val="28"/>
        </w:rPr>
        <w:t xml:space="preserve"> майже </w:t>
      </w:r>
      <w:r w:rsidR="00F4292F" w:rsidRPr="00E4628C">
        <w:rPr>
          <w:rFonts w:ascii="Times New Roman" w:hAnsi="Times New Roman" w:cs="Times New Roman"/>
          <w:sz w:val="28"/>
          <w:szCs w:val="28"/>
        </w:rPr>
        <w:t xml:space="preserve">на </w:t>
      </w:r>
      <w:r w:rsidRPr="00E4628C">
        <w:rPr>
          <w:rFonts w:ascii="Times New Roman" w:hAnsi="Times New Roman" w:cs="Times New Roman"/>
          <w:sz w:val="28"/>
          <w:szCs w:val="28"/>
        </w:rPr>
        <w:t>10 років</w:t>
      </w:r>
      <w:r w:rsidR="00AF320E" w:rsidRPr="00E4628C">
        <w:rPr>
          <w:rFonts w:ascii="Times New Roman" w:hAnsi="Times New Roman" w:cs="Times New Roman"/>
          <w:sz w:val="28"/>
          <w:szCs w:val="28"/>
        </w:rPr>
        <w:t>?</w:t>
      </w:r>
      <w:r w:rsidR="00413619" w:rsidRPr="00E4628C">
        <w:rPr>
          <w:rFonts w:ascii="Times New Roman" w:hAnsi="Times New Roman" w:cs="Times New Roman"/>
          <w:sz w:val="28"/>
          <w:szCs w:val="28"/>
        </w:rPr>
        <w:t xml:space="preserve"> </w:t>
      </w:r>
      <w:r w:rsidR="00AF320E" w:rsidRPr="00E4628C">
        <w:rPr>
          <w:rFonts w:ascii="Times New Roman" w:hAnsi="Times New Roman" w:cs="Times New Roman"/>
          <w:sz w:val="28"/>
          <w:szCs w:val="28"/>
        </w:rPr>
        <w:t xml:space="preserve">Бойові дії проти афганського політичного режиму </w:t>
      </w:r>
      <w:proofErr w:type="spellStart"/>
      <w:r w:rsidR="00AF320E" w:rsidRPr="00E4628C">
        <w:rPr>
          <w:rFonts w:ascii="Times New Roman" w:hAnsi="Times New Roman" w:cs="Times New Roman"/>
          <w:sz w:val="28"/>
          <w:szCs w:val="28"/>
        </w:rPr>
        <w:t>тогочасся</w:t>
      </w:r>
      <w:proofErr w:type="spellEnd"/>
      <w:r w:rsidR="00AF320E" w:rsidRPr="00E4628C">
        <w:rPr>
          <w:rFonts w:ascii="Times New Roman" w:hAnsi="Times New Roman" w:cs="Times New Roman"/>
          <w:sz w:val="28"/>
          <w:szCs w:val="28"/>
        </w:rPr>
        <w:t xml:space="preserve">, названі миротворчою місією, перетворилися на справжню трагедію </w:t>
      </w:r>
      <w:r w:rsidR="00B37BDA" w:rsidRPr="00E4628C">
        <w:rPr>
          <w:rFonts w:ascii="Times New Roman" w:hAnsi="Times New Roman" w:cs="Times New Roman"/>
          <w:sz w:val="28"/>
          <w:szCs w:val="28"/>
        </w:rPr>
        <w:t>кількох</w:t>
      </w:r>
      <w:r w:rsidR="00AF320E" w:rsidRPr="00E4628C">
        <w:rPr>
          <w:rFonts w:ascii="Times New Roman" w:hAnsi="Times New Roman" w:cs="Times New Roman"/>
          <w:sz w:val="28"/>
          <w:szCs w:val="28"/>
        </w:rPr>
        <w:t xml:space="preserve"> народів, ставши </w:t>
      </w:r>
      <w:r w:rsidR="00644A1E" w:rsidRPr="00E4628C">
        <w:rPr>
          <w:rFonts w:ascii="Times New Roman" w:hAnsi="Times New Roman" w:cs="Times New Roman"/>
          <w:sz w:val="28"/>
          <w:szCs w:val="28"/>
        </w:rPr>
        <w:t>однією</w:t>
      </w:r>
      <w:r w:rsidR="00B37BDA" w:rsidRPr="00E4628C">
        <w:rPr>
          <w:rFonts w:ascii="Times New Roman" w:hAnsi="Times New Roman" w:cs="Times New Roman"/>
          <w:sz w:val="28"/>
          <w:szCs w:val="28"/>
        </w:rPr>
        <w:t xml:space="preserve"> з найголовніших причин багатьох політичних змін ХХ сторіччя. Причини та наслідки страшного конфлікту, згадки очевидців – те, що треба відновити в </w:t>
      </w:r>
      <w:proofErr w:type="spellStart"/>
      <w:r w:rsidR="00B37BDA" w:rsidRPr="00E4628C">
        <w:rPr>
          <w:rFonts w:ascii="Times New Roman" w:hAnsi="Times New Roman" w:cs="Times New Roman"/>
          <w:sz w:val="28"/>
          <w:szCs w:val="28"/>
        </w:rPr>
        <w:t>пам</w:t>
      </w:r>
      <w:proofErr w:type="spellEnd"/>
      <w:r w:rsidR="00B37BDA" w:rsidRPr="00E4628C">
        <w:rPr>
          <w:rFonts w:ascii="Times New Roman" w:hAnsi="Times New Roman" w:cs="Times New Roman"/>
          <w:sz w:val="28"/>
          <w:szCs w:val="28"/>
          <w:lang w:val="ru-RU"/>
        </w:rPr>
        <w:t>’</w:t>
      </w:r>
      <w:r w:rsidR="00B37BDA" w:rsidRPr="00E4628C">
        <w:rPr>
          <w:rFonts w:ascii="Times New Roman" w:hAnsi="Times New Roman" w:cs="Times New Roman"/>
          <w:sz w:val="28"/>
          <w:szCs w:val="28"/>
        </w:rPr>
        <w:t xml:space="preserve">яті широкого населення. </w:t>
      </w:r>
    </w:p>
    <w:p w:rsidR="0039210E" w:rsidRPr="00E4628C" w:rsidRDefault="00C9064C"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 </w:t>
      </w:r>
      <w:r w:rsidR="0039210E" w:rsidRPr="00E4628C">
        <w:rPr>
          <w:rFonts w:ascii="Times New Roman" w:hAnsi="Times New Roman" w:cs="Times New Roman"/>
          <w:sz w:val="28"/>
          <w:szCs w:val="28"/>
        </w:rPr>
        <w:t xml:space="preserve">Актуальність теми </w:t>
      </w:r>
    </w:p>
    <w:p w:rsidR="007745C1" w:rsidRPr="00E4628C" w:rsidRDefault="0039210E"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В умовах</w:t>
      </w:r>
      <w:r w:rsidR="00644A1E" w:rsidRPr="00E4628C">
        <w:rPr>
          <w:rFonts w:ascii="Times New Roman" w:hAnsi="Times New Roman" w:cs="Times New Roman"/>
          <w:sz w:val="28"/>
          <w:szCs w:val="28"/>
        </w:rPr>
        <w:t xml:space="preserve"> Української</w:t>
      </w:r>
      <w:r w:rsidRPr="00E4628C">
        <w:rPr>
          <w:rFonts w:ascii="Times New Roman" w:hAnsi="Times New Roman" w:cs="Times New Roman"/>
          <w:sz w:val="28"/>
          <w:szCs w:val="28"/>
        </w:rPr>
        <w:t xml:space="preserve"> незалежної держави</w:t>
      </w:r>
      <w:r w:rsidR="00780B21" w:rsidRPr="00E4628C">
        <w:rPr>
          <w:rFonts w:ascii="Times New Roman" w:hAnsi="Times New Roman" w:cs="Times New Roman"/>
          <w:sz w:val="28"/>
          <w:szCs w:val="28"/>
        </w:rPr>
        <w:t>, пригніченої війною на сході,</w:t>
      </w:r>
      <w:r w:rsidRPr="00E4628C">
        <w:rPr>
          <w:rFonts w:ascii="Times New Roman" w:hAnsi="Times New Roman" w:cs="Times New Roman"/>
          <w:sz w:val="28"/>
          <w:szCs w:val="28"/>
        </w:rPr>
        <w:t xml:space="preserve"> дослідження періоду війни в</w:t>
      </w:r>
      <w:r w:rsidR="00DC74C3" w:rsidRPr="00E4628C">
        <w:rPr>
          <w:rFonts w:ascii="Times New Roman" w:hAnsi="Times New Roman" w:cs="Times New Roman"/>
          <w:sz w:val="28"/>
          <w:szCs w:val="28"/>
        </w:rPr>
        <w:t xml:space="preserve"> Афганістані (1979-1989)</w:t>
      </w:r>
      <w:r w:rsidRPr="00E4628C">
        <w:rPr>
          <w:rFonts w:ascii="Times New Roman" w:hAnsi="Times New Roman" w:cs="Times New Roman"/>
          <w:sz w:val="28"/>
          <w:szCs w:val="28"/>
        </w:rPr>
        <w:t xml:space="preserve"> набуває нового змісту. Особливо актуальним</w:t>
      </w:r>
      <w:r w:rsidR="00DC74C3" w:rsidRPr="00E4628C">
        <w:rPr>
          <w:rFonts w:ascii="Times New Roman" w:hAnsi="Times New Roman" w:cs="Times New Roman"/>
          <w:sz w:val="28"/>
          <w:szCs w:val="28"/>
        </w:rPr>
        <w:t>и сьогодні є</w:t>
      </w:r>
      <w:r w:rsidRPr="00E4628C">
        <w:rPr>
          <w:rFonts w:ascii="Times New Roman" w:hAnsi="Times New Roman" w:cs="Times New Roman"/>
          <w:sz w:val="28"/>
          <w:szCs w:val="28"/>
        </w:rPr>
        <w:t xml:space="preserve"> спога</w:t>
      </w:r>
      <w:r w:rsidR="00DC74C3" w:rsidRPr="00E4628C">
        <w:rPr>
          <w:rFonts w:ascii="Times New Roman" w:hAnsi="Times New Roman" w:cs="Times New Roman"/>
          <w:sz w:val="28"/>
          <w:szCs w:val="28"/>
        </w:rPr>
        <w:t>ди учасників бойових дій</w:t>
      </w:r>
      <w:r w:rsidR="00B86162" w:rsidRPr="00E4628C">
        <w:rPr>
          <w:rFonts w:ascii="Times New Roman" w:hAnsi="Times New Roman" w:cs="Times New Roman"/>
          <w:sz w:val="28"/>
          <w:szCs w:val="28"/>
        </w:rPr>
        <w:t>, адже саме</w:t>
      </w:r>
      <w:r w:rsidR="00D43D21" w:rsidRPr="00E4628C">
        <w:rPr>
          <w:rFonts w:ascii="Times New Roman" w:hAnsi="Times New Roman" w:cs="Times New Roman"/>
          <w:sz w:val="28"/>
          <w:szCs w:val="28"/>
        </w:rPr>
        <w:t xml:space="preserve"> історична осві</w:t>
      </w:r>
      <w:r w:rsidRPr="00E4628C">
        <w:rPr>
          <w:rFonts w:ascii="Times New Roman" w:hAnsi="Times New Roman" w:cs="Times New Roman"/>
          <w:sz w:val="28"/>
          <w:szCs w:val="28"/>
        </w:rPr>
        <w:t>ченість бул</w:t>
      </w:r>
      <w:r w:rsidR="00644A1E" w:rsidRPr="00E4628C">
        <w:rPr>
          <w:rFonts w:ascii="Times New Roman" w:hAnsi="Times New Roman" w:cs="Times New Roman"/>
          <w:sz w:val="28"/>
          <w:szCs w:val="28"/>
        </w:rPr>
        <w:t>а і є дієвим засобом піднесення</w:t>
      </w:r>
      <w:r w:rsidRPr="00E4628C">
        <w:rPr>
          <w:rFonts w:ascii="Times New Roman" w:hAnsi="Times New Roman" w:cs="Times New Roman"/>
          <w:sz w:val="28"/>
          <w:szCs w:val="28"/>
        </w:rPr>
        <w:t xml:space="preserve"> н</w:t>
      </w:r>
      <w:r w:rsidR="007735A9" w:rsidRPr="00E4628C">
        <w:rPr>
          <w:rFonts w:ascii="Times New Roman" w:hAnsi="Times New Roman" w:cs="Times New Roman"/>
          <w:sz w:val="28"/>
          <w:szCs w:val="28"/>
        </w:rPr>
        <w:t>аціональної свідомості народу. П</w:t>
      </w:r>
      <w:r w:rsidR="00423BD7" w:rsidRPr="00E4628C">
        <w:rPr>
          <w:rFonts w:ascii="Times New Roman" w:hAnsi="Times New Roman" w:cs="Times New Roman"/>
          <w:sz w:val="28"/>
          <w:szCs w:val="28"/>
        </w:rPr>
        <w:t>ричини військових дій</w:t>
      </w:r>
      <w:r w:rsidR="007745C1" w:rsidRPr="00E4628C">
        <w:rPr>
          <w:rFonts w:ascii="Times New Roman" w:hAnsi="Times New Roman" w:cs="Times New Roman"/>
          <w:sz w:val="28"/>
          <w:szCs w:val="28"/>
        </w:rPr>
        <w:t xml:space="preserve"> та наслідки, які відчули на собі наші батьки, батьки наших батьків,</w:t>
      </w:r>
      <w:r w:rsidR="00B76110" w:rsidRPr="00E4628C">
        <w:rPr>
          <w:rFonts w:ascii="Times New Roman" w:hAnsi="Times New Roman" w:cs="Times New Roman"/>
          <w:sz w:val="28"/>
          <w:szCs w:val="28"/>
        </w:rPr>
        <w:t xml:space="preserve"> а</w:t>
      </w:r>
      <w:r w:rsidR="00423BD7" w:rsidRPr="00E4628C">
        <w:rPr>
          <w:rFonts w:ascii="Times New Roman" w:hAnsi="Times New Roman" w:cs="Times New Roman"/>
          <w:sz w:val="28"/>
          <w:szCs w:val="28"/>
        </w:rPr>
        <w:t>,</w:t>
      </w:r>
      <w:r w:rsidR="00B76110" w:rsidRPr="00E4628C">
        <w:rPr>
          <w:rFonts w:ascii="Times New Roman" w:hAnsi="Times New Roman" w:cs="Times New Roman"/>
          <w:sz w:val="28"/>
          <w:szCs w:val="28"/>
        </w:rPr>
        <w:t xml:space="preserve"> може</w:t>
      </w:r>
      <w:r w:rsidR="00B06DB6" w:rsidRPr="00E4628C">
        <w:rPr>
          <w:rFonts w:ascii="Times New Roman" w:hAnsi="Times New Roman" w:cs="Times New Roman"/>
          <w:sz w:val="28"/>
          <w:szCs w:val="28"/>
        </w:rPr>
        <w:t>,</w:t>
      </w:r>
      <w:r w:rsidR="00B76110" w:rsidRPr="00E4628C">
        <w:rPr>
          <w:rFonts w:ascii="Times New Roman" w:hAnsi="Times New Roman" w:cs="Times New Roman"/>
          <w:sz w:val="28"/>
          <w:szCs w:val="28"/>
        </w:rPr>
        <w:t xml:space="preserve"> навіть і наше покоління</w:t>
      </w:r>
      <w:r w:rsidR="007745C1" w:rsidRPr="00E4628C">
        <w:rPr>
          <w:rFonts w:ascii="Times New Roman" w:hAnsi="Times New Roman" w:cs="Times New Roman"/>
          <w:sz w:val="28"/>
          <w:szCs w:val="28"/>
        </w:rPr>
        <w:t xml:space="preserve"> - питання гострі та злободенні. </w:t>
      </w:r>
    </w:p>
    <w:p w:rsidR="007745C1" w:rsidRPr="00E4628C" w:rsidRDefault="007745C1" w:rsidP="009B1CA1">
      <w:pPr>
        <w:spacing w:after="0" w:line="240" w:lineRule="auto"/>
        <w:ind w:firstLine="708"/>
        <w:rPr>
          <w:rFonts w:ascii="Times New Roman" w:hAnsi="Times New Roman" w:cs="Times New Roman"/>
          <w:sz w:val="28"/>
          <w:szCs w:val="28"/>
        </w:rPr>
      </w:pPr>
      <w:r w:rsidRPr="00E4628C">
        <w:rPr>
          <w:rFonts w:ascii="Times New Roman" w:hAnsi="Times New Roman" w:cs="Times New Roman"/>
          <w:sz w:val="28"/>
          <w:szCs w:val="28"/>
        </w:rPr>
        <w:t>Об’єктом д</w:t>
      </w:r>
      <w:r w:rsidR="00B76110" w:rsidRPr="00E4628C">
        <w:rPr>
          <w:rFonts w:ascii="Times New Roman" w:hAnsi="Times New Roman" w:cs="Times New Roman"/>
          <w:sz w:val="28"/>
          <w:szCs w:val="28"/>
        </w:rPr>
        <w:t>ослідження є висвітлення подій А</w:t>
      </w:r>
      <w:r w:rsidRPr="00E4628C">
        <w:rPr>
          <w:rFonts w:ascii="Times New Roman" w:hAnsi="Times New Roman" w:cs="Times New Roman"/>
          <w:sz w:val="28"/>
          <w:szCs w:val="28"/>
        </w:rPr>
        <w:t>фганської війни</w:t>
      </w:r>
      <w:r w:rsidR="007735A9" w:rsidRPr="00E4628C">
        <w:rPr>
          <w:rFonts w:ascii="Times New Roman" w:hAnsi="Times New Roman" w:cs="Times New Roman"/>
          <w:sz w:val="28"/>
          <w:szCs w:val="28"/>
        </w:rPr>
        <w:t>,</w:t>
      </w:r>
      <w:r w:rsidRPr="00E4628C">
        <w:rPr>
          <w:rFonts w:ascii="Times New Roman" w:hAnsi="Times New Roman" w:cs="Times New Roman"/>
          <w:sz w:val="28"/>
          <w:szCs w:val="28"/>
        </w:rPr>
        <w:t xml:space="preserve"> її вп</w:t>
      </w:r>
      <w:r w:rsidR="00B76110" w:rsidRPr="00E4628C">
        <w:rPr>
          <w:rFonts w:ascii="Times New Roman" w:hAnsi="Times New Roman" w:cs="Times New Roman"/>
          <w:sz w:val="28"/>
          <w:szCs w:val="28"/>
        </w:rPr>
        <w:t xml:space="preserve">лив на світову історію. </w:t>
      </w:r>
    </w:p>
    <w:p w:rsidR="0039210E" w:rsidRPr="00E4628C" w:rsidRDefault="007745C1" w:rsidP="009B1CA1">
      <w:pPr>
        <w:spacing w:after="0" w:line="240" w:lineRule="auto"/>
        <w:ind w:firstLine="708"/>
        <w:rPr>
          <w:rFonts w:ascii="Times New Roman" w:hAnsi="Times New Roman" w:cs="Times New Roman"/>
          <w:sz w:val="28"/>
          <w:szCs w:val="28"/>
        </w:rPr>
      </w:pPr>
      <w:r w:rsidRPr="00E4628C">
        <w:rPr>
          <w:rFonts w:ascii="Times New Roman" w:hAnsi="Times New Roman" w:cs="Times New Roman"/>
          <w:sz w:val="28"/>
          <w:szCs w:val="28"/>
        </w:rPr>
        <w:t>Хронологічні межі – 1979-1989рр.. Заради забезпечення логіки викладу в роботі здійсненно окремі екскурси поза вказаний період.</w:t>
      </w:r>
    </w:p>
    <w:p w:rsidR="007745C1" w:rsidRPr="00E4628C" w:rsidRDefault="007745C1" w:rsidP="009B1CA1">
      <w:pPr>
        <w:spacing w:after="0" w:line="240" w:lineRule="auto"/>
        <w:ind w:firstLine="708"/>
        <w:rPr>
          <w:rFonts w:ascii="Times New Roman" w:hAnsi="Times New Roman" w:cs="Times New Roman"/>
          <w:sz w:val="28"/>
          <w:szCs w:val="28"/>
        </w:rPr>
      </w:pPr>
      <w:r w:rsidRPr="00E4628C">
        <w:rPr>
          <w:rFonts w:ascii="Times New Roman" w:hAnsi="Times New Roman" w:cs="Times New Roman"/>
          <w:sz w:val="28"/>
          <w:szCs w:val="28"/>
        </w:rPr>
        <w:t xml:space="preserve">Робота має на меті дослідження, ознайомлення молоді України з подіями війни в Афганістані на спогадах учасників бойових </w:t>
      </w:r>
      <w:r w:rsidR="00423BD7" w:rsidRPr="00E4628C">
        <w:rPr>
          <w:rFonts w:ascii="Times New Roman" w:hAnsi="Times New Roman" w:cs="Times New Roman"/>
          <w:sz w:val="28"/>
          <w:szCs w:val="28"/>
        </w:rPr>
        <w:t>дій, які мешкають у</w:t>
      </w:r>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Роганській</w:t>
      </w:r>
      <w:proofErr w:type="spellEnd"/>
      <w:r w:rsidRPr="00E4628C">
        <w:rPr>
          <w:rFonts w:ascii="Times New Roman" w:hAnsi="Times New Roman" w:cs="Times New Roman"/>
          <w:sz w:val="28"/>
          <w:szCs w:val="28"/>
        </w:rPr>
        <w:t xml:space="preserve"> ОТГ.</w:t>
      </w:r>
    </w:p>
    <w:p w:rsidR="007745C1" w:rsidRPr="00E4628C" w:rsidRDefault="007745C1" w:rsidP="009B1CA1">
      <w:pPr>
        <w:spacing w:after="0" w:line="240" w:lineRule="auto"/>
        <w:ind w:firstLine="708"/>
        <w:rPr>
          <w:rFonts w:ascii="Times New Roman" w:hAnsi="Times New Roman" w:cs="Times New Roman"/>
          <w:sz w:val="28"/>
          <w:szCs w:val="28"/>
        </w:rPr>
      </w:pPr>
      <w:r w:rsidRPr="00E4628C">
        <w:rPr>
          <w:rFonts w:ascii="Times New Roman" w:hAnsi="Times New Roman" w:cs="Times New Roman"/>
          <w:sz w:val="28"/>
          <w:szCs w:val="28"/>
        </w:rPr>
        <w:t xml:space="preserve">Основні завдання </w:t>
      </w:r>
    </w:p>
    <w:p w:rsidR="00BF2ADE" w:rsidRPr="00E4628C" w:rsidRDefault="00D43D21"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Осмислити події кінця 70-х—80-х років минулого століття в Афганістані; висвітлити спогади учасни</w:t>
      </w:r>
      <w:r w:rsidR="00423BD7" w:rsidRPr="00E4628C">
        <w:rPr>
          <w:rFonts w:ascii="Times New Roman" w:hAnsi="Times New Roman" w:cs="Times New Roman"/>
          <w:sz w:val="28"/>
          <w:szCs w:val="28"/>
        </w:rPr>
        <w:t>ків цих подій</w:t>
      </w:r>
      <w:r w:rsidR="00B86162" w:rsidRPr="00E4628C">
        <w:rPr>
          <w:rFonts w:ascii="Times New Roman" w:hAnsi="Times New Roman" w:cs="Times New Roman"/>
          <w:sz w:val="28"/>
          <w:szCs w:val="28"/>
        </w:rPr>
        <w:t xml:space="preserve">; з’ясувати вплив Радянсько-Афганського конфлікту на сучасність. </w:t>
      </w:r>
      <w:r w:rsidR="004C2318" w:rsidRPr="00E4628C">
        <w:rPr>
          <w:rFonts w:ascii="Times New Roman" w:hAnsi="Times New Roman" w:cs="Times New Roman"/>
          <w:sz w:val="28"/>
          <w:szCs w:val="28"/>
        </w:rPr>
        <w:br w:type="page"/>
      </w:r>
    </w:p>
    <w:p w:rsidR="00401976" w:rsidRPr="00B47D29" w:rsidRDefault="004C2318" w:rsidP="00E4628C">
      <w:pPr>
        <w:spacing w:before="160" w:line="240" w:lineRule="auto"/>
        <w:jc w:val="center"/>
        <w:rPr>
          <w:rFonts w:ascii="Times New Roman" w:hAnsi="Times New Roman" w:cs="Times New Roman"/>
          <w:b/>
          <w:sz w:val="32"/>
          <w:szCs w:val="32"/>
        </w:rPr>
      </w:pPr>
      <w:r w:rsidRPr="00B47D29">
        <w:rPr>
          <w:rFonts w:ascii="Times New Roman" w:hAnsi="Times New Roman" w:cs="Times New Roman"/>
          <w:b/>
          <w:sz w:val="32"/>
          <w:szCs w:val="32"/>
        </w:rPr>
        <w:lastRenderedPageBreak/>
        <w:t>Розділ І. Переосмислення радянського минулого.</w:t>
      </w:r>
      <w:r w:rsidR="00CF1EB9" w:rsidRPr="00B47D29">
        <w:rPr>
          <w:rFonts w:ascii="Times New Roman" w:hAnsi="Times New Roman" w:cs="Times New Roman"/>
          <w:b/>
          <w:sz w:val="32"/>
          <w:szCs w:val="32"/>
        </w:rPr>
        <w:t xml:space="preserve"> </w:t>
      </w:r>
      <w:r w:rsidR="009F3731" w:rsidRPr="00B47D29">
        <w:rPr>
          <w:rFonts w:ascii="Times New Roman" w:hAnsi="Times New Roman" w:cs="Times New Roman"/>
          <w:b/>
          <w:sz w:val="32"/>
          <w:szCs w:val="32"/>
        </w:rPr>
        <w:t>Причини війни в Афганістані</w:t>
      </w:r>
      <w:r w:rsidR="008143CD" w:rsidRPr="00B47D29">
        <w:rPr>
          <w:rFonts w:ascii="Times New Roman" w:hAnsi="Times New Roman" w:cs="Times New Roman"/>
          <w:b/>
          <w:sz w:val="32"/>
          <w:szCs w:val="32"/>
        </w:rPr>
        <w:t>,</w:t>
      </w:r>
      <w:r w:rsidR="00AB7C1C" w:rsidRPr="00B47D29">
        <w:rPr>
          <w:rFonts w:ascii="Times New Roman" w:hAnsi="Times New Roman" w:cs="Times New Roman"/>
          <w:b/>
          <w:sz w:val="32"/>
          <w:szCs w:val="32"/>
        </w:rPr>
        <w:t xml:space="preserve"> початок і розвиток бойових дій</w:t>
      </w:r>
    </w:p>
    <w:p w:rsidR="00401976" w:rsidRPr="00E4628C" w:rsidRDefault="00AB7C1C" w:rsidP="009B1CA1">
      <w:pPr>
        <w:spacing w:after="0" w:line="240" w:lineRule="auto"/>
        <w:jc w:val="both"/>
        <w:rPr>
          <w:rFonts w:ascii="Times New Roman" w:hAnsi="Times New Roman" w:cs="Times New Roman"/>
          <w:sz w:val="28"/>
          <w:szCs w:val="28"/>
          <w:lang w:val="ru-RU"/>
        </w:rPr>
      </w:pPr>
      <w:r w:rsidRPr="00E4628C">
        <w:rPr>
          <w:rFonts w:ascii="Times New Roman" w:hAnsi="Times New Roman" w:cs="Times New Roman"/>
          <w:sz w:val="28"/>
          <w:szCs w:val="28"/>
        </w:rPr>
        <w:tab/>
      </w:r>
      <w:r w:rsidR="00401976" w:rsidRPr="00E4628C">
        <w:rPr>
          <w:rFonts w:ascii="Times New Roman" w:hAnsi="Times New Roman" w:cs="Times New Roman"/>
          <w:sz w:val="28"/>
          <w:szCs w:val="28"/>
        </w:rPr>
        <w:t>25 грудня 1979 року в Афганістан було введено «обмеж</w:t>
      </w:r>
      <w:r w:rsidR="00DF73A9" w:rsidRPr="00E4628C">
        <w:rPr>
          <w:rFonts w:ascii="Times New Roman" w:hAnsi="Times New Roman" w:cs="Times New Roman"/>
          <w:sz w:val="28"/>
          <w:szCs w:val="28"/>
        </w:rPr>
        <w:t>ений контингент» військ СРСР, який</w:t>
      </w:r>
      <w:r w:rsidR="00401976" w:rsidRPr="00E4628C">
        <w:rPr>
          <w:rFonts w:ascii="Times New Roman" w:hAnsi="Times New Roman" w:cs="Times New Roman"/>
          <w:sz w:val="28"/>
          <w:szCs w:val="28"/>
        </w:rPr>
        <w:t xml:space="preserve"> пості</w:t>
      </w:r>
      <w:r w:rsidR="00DF73A9" w:rsidRPr="00E4628C">
        <w:rPr>
          <w:rFonts w:ascii="Times New Roman" w:hAnsi="Times New Roman" w:cs="Times New Roman"/>
          <w:sz w:val="28"/>
          <w:szCs w:val="28"/>
        </w:rPr>
        <w:t>йно збільшувався; почалася повномасштабна збройна агресія радянських країн проти тогочасної влади Демократичної Республіки Афганістан</w:t>
      </w:r>
      <w:r w:rsidR="00401976" w:rsidRPr="00E4628C">
        <w:rPr>
          <w:rFonts w:ascii="Times New Roman" w:hAnsi="Times New Roman" w:cs="Times New Roman"/>
          <w:sz w:val="28"/>
          <w:szCs w:val="28"/>
        </w:rPr>
        <w:t>. Причиною тому став ідеологічний конфлікт між комуністичною й іс</w:t>
      </w:r>
      <w:r w:rsidR="00DF73A9" w:rsidRPr="00E4628C">
        <w:rPr>
          <w:rFonts w:ascii="Times New Roman" w:hAnsi="Times New Roman" w:cs="Times New Roman"/>
          <w:sz w:val="28"/>
          <w:szCs w:val="28"/>
        </w:rPr>
        <w:t>ламістською партіями країни</w:t>
      </w:r>
      <w:r w:rsidR="00401976" w:rsidRPr="00E4628C">
        <w:rPr>
          <w:rFonts w:ascii="Times New Roman" w:hAnsi="Times New Roman" w:cs="Times New Roman"/>
          <w:sz w:val="28"/>
          <w:szCs w:val="28"/>
        </w:rPr>
        <w:t xml:space="preserve">. Молоде покоління країни прагнуло вступити до </w:t>
      </w:r>
      <w:proofErr w:type="spellStart"/>
      <w:r w:rsidR="00401976" w:rsidRPr="00E4628C">
        <w:rPr>
          <w:rFonts w:ascii="Times New Roman" w:hAnsi="Times New Roman" w:cs="Times New Roman"/>
          <w:sz w:val="28"/>
          <w:szCs w:val="28"/>
          <w:lang w:val="ru-RU"/>
        </w:rPr>
        <w:t>прогресивного</w:t>
      </w:r>
      <w:proofErr w:type="spellEnd"/>
      <w:r w:rsidR="00401976" w:rsidRPr="00E4628C">
        <w:rPr>
          <w:rFonts w:ascii="Times New Roman" w:hAnsi="Times New Roman" w:cs="Times New Roman"/>
          <w:sz w:val="28"/>
          <w:szCs w:val="28"/>
          <w:lang w:val="ru-RU"/>
        </w:rPr>
        <w:t xml:space="preserve"> на той час </w:t>
      </w:r>
      <w:proofErr w:type="spellStart"/>
      <w:r w:rsidR="00401976" w:rsidRPr="00E4628C">
        <w:rPr>
          <w:rFonts w:ascii="Times New Roman" w:hAnsi="Times New Roman" w:cs="Times New Roman"/>
          <w:sz w:val="28"/>
          <w:szCs w:val="28"/>
          <w:lang w:val="ru-RU"/>
        </w:rPr>
        <w:t>Радянського</w:t>
      </w:r>
      <w:proofErr w:type="spellEnd"/>
      <w:r w:rsidR="00401976" w:rsidRPr="00E4628C">
        <w:rPr>
          <w:rFonts w:ascii="Times New Roman" w:hAnsi="Times New Roman" w:cs="Times New Roman"/>
          <w:sz w:val="28"/>
          <w:szCs w:val="28"/>
          <w:lang w:val="ru-RU"/>
        </w:rPr>
        <w:t xml:space="preserve"> союзу, коли консервативно-</w:t>
      </w:r>
      <w:proofErr w:type="spellStart"/>
      <w:r w:rsidR="00401976" w:rsidRPr="00E4628C">
        <w:rPr>
          <w:rFonts w:ascii="Times New Roman" w:hAnsi="Times New Roman" w:cs="Times New Roman"/>
          <w:sz w:val="28"/>
          <w:szCs w:val="28"/>
          <w:lang w:val="ru-RU"/>
        </w:rPr>
        <w:t>релігійні</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угруповання</w:t>
      </w:r>
      <w:proofErr w:type="spellEnd"/>
      <w:r w:rsidR="00401976" w:rsidRPr="00E4628C">
        <w:rPr>
          <w:rFonts w:ascii="Times New Roman" w:hAnsi="Times New Roman" w:cs="Times New Roman"/>
          <w:sz w:val="28"/>
          <w:szCs w:val="28"/>
          <w:lang w:val="ru-RU"/>
        </w:rPr>
        <w:t xml:space="preserve"> стояли на </w:t>
      </w:r>
      <w:proofErr w:type="spellStart"/>
      <w:r w:rsidR="00401976" w:rsidRPr="00E4628C">
        <w:rPr>
          <w:rFonts w:ascii="Times New Roman" w:hAnsi="Times New Roman" w:cs="Times New Roman"/>
          <w:sz w:val="28"/>
          <w:szCs w:val="28"/>
          <w:lang w:val="ru-RU"/>
        </w:rPr>
        <w:t>заваді</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розвитку</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країни</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обґрунтовуючи</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це</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бездуховними</w:t>
      </w:r>
      <w:proofErr w:type="spellEnd"/>
      <w:r w:rsidR="00401976" w:rsidRPr="00E4628C">
        <w:rPr>
          <w:rFonts w:ascii="Times New Roman" w:hAnsi="Times New Roman" w:cs="Times New Roman"/>
          <w:sz w:val="28"/>
          <w:szCs w:val="28"/>
          <w:lang w:val="ru-RU"/>
        </w:rPr>
        <w:t xml:space="preserve">» </w:t>
      </w:r>
      <w:proofErr w:type="spellStart"/>
      <w:r w:rsidR="00401976" w:rsidRPr="00E4628C">
        <w:rPr>
          <w:rFonts w:ascii="Times New Roman" w:hAnsi="Times New Roman" w:cs="Times New Roman"/>
          <w:sz w:val="28"/>
          <w:szCs w:val="28"/>
          <w:lang w:val="ru-RU"/>
        </w:rPr>
        <w:t>атеїстичними</w:t>
      </w:r>
      <w:proofErr w:type="spellEnd"/>
      <w:r w:rsidR="00401976" w:rsidRPr="00E4628C">
        <w:rPr>
          <w:rFonts w:ascii="Times New Roman" w:hAnsi="Times New Roman" w:cs="Times New Roman"/>
          <w:sz w:val="28"/>
          <w:szCs w:val="28"/>
          <w:lang w:val="ru-RU"/>
        </w:rPr>
        <w:t xml:space="preserve"> настроями СРСР. </w:t>
      </w:r>
    </w:p>
    <w:p w:rsidR="00401976" w:rsidRPr="00E4628C" w:rsidRDefault="00401976"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lang w:val="ru-RU"/>
        </w:rPr>
        <w:tab/>
        <w:t xml:space="preserve">У </w:t>
      </w:r>
      <w:proofErr w:type="spellStart"/>
      <w:r w:rsidRPr="00E4628C">
        <w:rPr>
          <w:rFonts w:ascii="Times New Roman" w:hAnsi="Times New Roman" w:cs="Times New Roman"/>
          <w:sz w:val="28"/>
          <w:szCs w:val="28"/>
          <w:lang w:val="ru-RU"/>
        </w:rPr>
        <w:t>квітні</w:t>
      </w:r>
      <w:proofErr w:type="spellEnd"/>
      <w:r w:rsidRPr="00E4628C">
        <w:rPr>
          <w:rFonts w:ascii="Times New Roman" w:hAnsi="Times New Roman" w:cs="Times New Roman"/>
          <w:sz w:val="28"/>
          <w:szCs w:val="28"/>
          <w:lang w:val="ru-RU"/>
        </w:rPr>
        <w:t xml:space="preserve"> 1978 року </w:t>
      </w:r>
      <w:proofErr w:type="spellStart"/>
      <w:r w:rsidRPr="00E4628C">
        <w:rPr>
          <w:rFonts w:ascii="Times New Roman" w:hAnsi="Times New Roman" w:cs="Times New Roman"/>
          <w:sz w:val="28"/>
          <w:szCs w:val="28"/>
          <w:lang w:val="ru-RU"/>
        </w:rPr>
        <w:t>комуністам</w:t>
      </w:r>
      <w:proofErr w:type="spellEnd"/>
      <w:r w:rsidRPr="00E4628C">
        <w:rPr>
          <w:rFonts w:ascii="Times New Roman" w:hAnsi="Times New Roman" w:cs="Times New Roman"/>
          <w:sz w:val="28"/>
          <w:szCs w:val="28"/>
          <w:lang w:val="ru-RU"/>
        </w:rPr>
        <w:t xml:space="preserve"> НДПА (Народно-демократична </w:t>
      </w:r>
      <w:proofErr w:type="spellStart"/>
      <w:r w:rsidRPr="00E4628C">
        <w:rPr>
          <w:rFonts w:ascii="Times New Roman" w:hAnsi="Times New Roman" w:cs="Times New Roman"/>
          <w:sz w:val="28"/>
          <w:szCs w:val="28"/>
          <w:lang w:val="ru-RU"/>
        </w:rPr>
        <w:t>парті</w:t>
      </w:r>
      <w:r w:rsidR="00423BD7" w:rsidRPr="00E4628C">
        <w:rPr>
          <w:rFonts w:ascii="Times New Roman" w:hAnsi="Times New Roman" w:cs="Times New Roman"/>
          <w:sz w:val="28"/>
          <w:szCs w:val="28"/>
          <w:lang w:val="ru-RU"/>
        </w:rPr>
        <w:t>я</w:t>
      </w:r>
      <w:proofErr w:type="spellEnd"/>
      <w:r w:rsidR="00423BD7" w:rsidRPr="00E4628C">
        <w:rPr>
          <w:rFonts w:ascii="Times New Roman" w:hAnsi="Times New Roman" w:cs="Times New Roman"/>
          <w:sz w:val="28"/>
          <w:szCs w:val="28"/>
          <w:lang w:val="ru-RU"/>
        </w:rPr>
        <w:t xml:space="preserve"> </w:t>
      </w:r>
      <w:proofErr w:type="spellStart"/>
      <w:r w:rsidR="00423BD7" w:rsidRPr="00E4628C">
        <w:rPr>
          <w:rFonts w:ascii="Times New Roman" w:hAnsi="Times New Roman" w:cs="Times New Roman"/>
          <w:sz w:val="28"/>
          <w:szCs w:val="28"/>
          <w:lang w:val="ru-RU"/>
        </w:rPr>
        <w:t>Афганістану</w:t>
      </w:r>
      <w:proofErr w:type="spellEnd"/>
      <w:r w:rsidR="00423BD7" w:rsidRPr="00E4628C">
        <w:rPr>
          <w:rFonts w:ascii="Times New Roman" w:hAnsi="Times New Roman" w:cs="Times New Roman"/>
          <w:sz w:val="28"/>
          <w:szCs w:val="28"/>
          <w:lang w:val="ru-RU"/>
        </w:rPr>
        <w:t xml:space="preserve">), за </w:t>
      </w:r>
      <w:proofErr w:type="spellStart"/>
      <w:r w:rsidR="00423BD7" w:rsidRPr="00E4628C">
        <w:rPr>
          <w:rFonts w:ascii="Times New Roman" w:hAnsi="Times New Roman" w:cs="Times New Roman"/>
          <w:sz w:val="28"/>
          <w:szCs w:val="28"/>
          <w:lang w:val="ru-RU"/>
        </w:rPr>
        <w:t>допомогою</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радянських</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спецслуж</w:t>
      </w:r>
      <w:proofErr w:type="spellEnd"/>
      <w:r w:rsidR="00423BD7" w:rsidRPr="00E4628C">
        <w:rPr>
          <w:rFonts w:ascii="Times New Roman" w:hAnsi="Times New Roman" w:cs="Times New Roman"/>
          <w:sz w:val="28"/>
          <w:szCs w:val="28"/>
        </w:rPr>
        <w:t>б</w:t>
      </w:r>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вдалося</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здійснити</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антиде</w:t>
      </w:r>
      <w:r w:rsidR="00B06DB6" w:rsidRPr="00E4628C">
        <w:rPr>
          <w:rFonts w:ascii="Times New Roman" w:hAnsi="Times New Roman" w:cs="Times New Roman"/>
          <w:sz w:val="28"/>
          <w:szCs w:val="28"/>
          <w:lang w:val="ru-RU"/>
        </w:rPr>
        <w:t>ржавний</w:t>
      </w:r>
      <w:proofErr w:type="spellEnd"/>
      <w:r w:rsidR="00B06DB6" w:rsidRPr="00E4628C">
        <w:rPr>
          <w:rFonts w:ascii="Times New Roman" w:hAnsi="Times New Roman" w:cs="Times New Roman"/>
          <w:sz w:val="28"/>
          <w:szCs w:val="28"/>
          <w:lang w:val="ru-RU"/>
        </w:rPr>
        <w:t xml:space="preserve"> </w:t>
      </w:r>
      <w:proofErr w:type="spellStart"/>
      <w:r w:rsidR="00B06DB6" w:rsidRPr="00E4628C">
        <w:rPr>
          <w:rFonts w:ascii="Times New Roman" w:hAnsi="Times New Roman" w:cs="Times New Roman"/>
          <w:sz w:val="28"/>
          <w:szCs w:val="28"/>
          <w:lang w:val="ru-RU"/>
        </w:rPr>
        <w:t>збройний</w:t>
      </w:r>
      <w:proofErr w:type="spellEnd"/>
      <w:r w:rsidR="00B06DB6" w:rsidRPr="00E4628C">
        <w:rPr>
          <w:rFonts w:ascii="Times New Roman" w:hAnsi="Times New Roman" w:cs="Times New Roman"/>
          <w:sz w:val="28"/>
          <w:szCs w:val="28"/>
          <w:lang w:val="ru-RU"/>
        </w:rPr>
        <w:t xml:space="preserve"> заколот, </w:t>
      </w:r>
      <w:proofErr w:type="spellStart"/>
      <w:r w:rsidR="00B06DB6" w:rsidRPr="00E4628C">
        <w:rPr>
          <w:rFonts w:ascii="Times New Roman" w:hAnsi="Times New Roman" w:cs="Times New Roman"/>
          <w:sz w:val="28"/>
          <w:szCs w:val="28"/>
          <w:lang w:val="ru-RU"/>
        </w:rPr>
        <w:t>який</w:t>
      </w:r>
      <w:proofErr w:type="spellEnd"/>
      <w:r w:rsidR="00B06DB6" w:rsidRPr="00E4628C">
        <w:rPr>
          <w:rFonts w:ascii="Times New Roman" w:hAnsi="Times New Roman" w:cs="Times New Roman"/>
          <w:sz w:val="28"/>
          <w:szCs w:val="28"/>
          <w:lang w:val="ru-RU"/>
        </w:rPr>
        <w:t xml:space="preserve"> у</w:t>
      </w:r>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прокомуністичній</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історіографії</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отримав</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назву</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Сурська</w:t>
      </w:r>
      <w:proofErr w:type="spellEnd"/>
      <w:r w:rsidRPr="00E4628C">
        <w:rPr>
          <w:rFonts w:ascii="Times New Roman" w:hAnsi="Times New Roman" w:cs="Times New Roman"/>
          <w:sz w:val="28"/>
          <w:szCs w:val="28"/>
          <w:lang w:val="ru-RU"/>
        </w:rPr>
        <w:t xml:space="preserve"> </w:t>
      </w:r>
      <w:proofErr w:type="spellStart"/>
      <w:r w:rsidRPr="00E4628C">
        <w:rPr>
          <w:rFonts w:ascii="Times New Roman" w:hAnsi="Times New Roman" w:cs="Times New Roman"/>
          <w:sz w:val="28"/>
          <w:szCs w:val="28"/>
          <w:lang w:val="ru-RU"/>
        </w:rPr>
        <w:t>рево</w:t>
      </w:r>
      <w:r w:rsidRPr="00E4628C">
        <w:rPr>
          <w:rFonts w:ascii="Times New Roman" w:hAnsi="Times New Roman" w:cs="Times New Roman"/>
          <w:sz w:val="28"/>
          <w:szCs w:val="28"/>
        </w:rPr>
        <w:t>люція</w:t>
      </w:r>
      <w:proofErr w:type="spellEnd"/>
      <w:r w:rsidRPr="00E4628C">
        <w:rPr>
          <w:rFonts w:ascii="Times New Roman" w:hAnsi="Times New Roman" w:cs="Times New Roman"/>
          <w:sz w:val="28"/>
          <w:szCs w:val="28"/>
          <w:lang w:val="ru-RU"/>
        </w:rPr>
        <w:t>».</w:t>
      </w:r>
      <w:r w:rsidRPr="00E4628C">
        <w:rPr>
          <w:rFonts w:ascii="Times New Roman" w:hAnsi="Times New Roman" w:cs="Times New Roman"/>
          <w:sz w:val="28"/>
          <w:szCs w:val="28"/>
        </w:rPr>
        <w:t xml:space="preserve"> Президент </w:t>
      </w:r>
      <w:r w:rsidR="00AD1BEB" w:rsidRPr="00E4628C">
        <w:rPr>
          <w:rFonts w:ascii="Times New Roman" w:hAnsi="Times New Roman" w:cs="Times New Roman"/>
          <w:sz w:val="28"/>
          <w:szCs w:val="28"/>
        </w:rPr>
        <w:t xml:space="preserve">та </w:t>
      </w:r>
      <w:r w:rsidRPr="00E4628C">
        <w:rPr>
          <w:rFonts w:ascii="Times New Roman" w:hAnsi="Times New Roman" w:cs="Times New Roman"/>
          <w:sz w:val="28"/>
          <w:szCs w:val="28"/>
        </w:rPr>
        <w:t>генерал</w:t>
      </w:r>
      <w:r w:rsidR="00AD1BEB" w:rsidRPr="00E4628C">
        <w:rPr>
          <w:rFonts w:ascii="Times New Roman" w:hAnsi="Times New Roman" w:cs="Times New Roman"/>
          <w:sz w:val="28"/>
          <w:szCs w:val="28"/>
        </w:rPr>
        <w:t xml:space="preserve"> Афганістану</w:t>
      </w:r>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Мухаммед</w:t>
      </w:r>
      <w:proofErr w:type="spellEnd"/>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Дауд</w:t>
      </w:r>
      <w:proofErr w:type="spellEnd"/>
      <w:r w:rsidRPr="00E4628C">
        <w:rPr>
          <w:rFonts w:ascii="Times New Roman" w:hAnsi="Times New Roman" w:cs="Times New Roman"/>
          <w:sz w:val="28"/>
          <w:szCs w:val="28"/>
        </w:rPr>
        <w:t xml:space="preserve"> Хан був скинутий і страчений. До влади прийшов </w:t>
      </w:r>
      <w:proofErr w:type="spellStart"/>
      <w:r w:rsidRPr="00E4628C">
        <w:rPr>
          <w:rFonts w:ascii="Times New Roman" w:hAnsi="Times New Roman" w:cs="Times New Roman"/>
          <w:sz w:val="28"/>
          <w:szCs w:val="28"/>
        </w:rPr>
        <w:t>Нур</w:t>
      </w:r>
      <w:proofErr w:type="spellEnd"/>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Мухаммед</w:t>
      </w:r>
      <w:proofErr w:type="spellEnd"/>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Таракі</w:t>
      </w:r>
      <w:proofErr w:type="spellEnd"/>
      <w:r w:rsidRPr="00E4628C">
        <w:rPr>
          <w:rFonts w:ascii="Times New Roman" w:hAnsi="Times New Roman" w:cs="Times New Roman"/>
          <w:sz w:val="28"/>
          <w:szCs w:val="28"/>
        </w:rPr>
        <w:t>, генсек ЦК НДПА. Він став головою Революційної ради і прем’єр-мініс</w:t>
      </w:r>
      <w:r w:rsidR="00AD1BEB" w:rsidRPr="00E4628C">
        <w:rPr>
          <w:rFonts w:ascii="Times New Roman" w:hAnsi="Times New Roman" w:cs="Times New Roman"/>
          <w:sz w:val="28"/>
          <w:szCs w:val="28"/>
        </w:rPr>
        <w:t>тром країни</w:t>
      </w:r>
      <w:r w:rsidRPr="00E4628C">
        <w:rPr>
          <w:rFonts w:ascii="Times New Roman" w:hAnsi="Times New Roman" w:cs="Times New Roman"/>
          <w:sz w:val="28"/>
          <w:szCs w:val="28"/>
        </w:rPr>
        <w:t xml:space="preserve">. </w:t>
      </w:r>
      <w:r w:rsidR="00B06DB6" w:rsidRPr="00E4628C">
        <w:rPr>
          <w:rFonts w:ascii="Times New Roman" w:hAnsi="Times New Roman" w:cs="Times New Roman"/>
          <w:sz w:val="28"/>
          <w:szCs w:val="28"/>
        </w:rPr>
        <w:t xml:space="preserve">Про революцію </w:t>
      </w:r>
      <w:proofErr w:type="spellStart"/>
      <w:r w:rsidR="00B06DB6" w:rsidRPr="00E4628C">
        <w:rPr>
          <w:rFonts w:ascii="Times New Roman" w:hAnsi="Times New Roman" w:cs="Times New Roman"/>
          <w:sz w:val="28"/>
          <w:szCs w:val="28"/>
        </w:rPr>
        <w:t>Таракі</w:t>
      </w:r>
      <w:proofErr w:type="spellEnd"/>
      <w:r w:rsidR="00456FD7" w:rsidRPr="00E4628C">
        <w:rPr>
          <w:rFonts w:ascii="Times New Roman" w:hAnsi="Times New Roman" w:cs="Times New Roman"/>
          <w:sz w:val="28"/>
          <w:szCs w:val="28"/>
        </w:rPr>
        <w:t xml:space="preserve"> під час телефонної розмови з Олексієм </w:t>
      </w:r>
      <w:proofErr w:type="spellStart"/>
      <w:r w:rsidR="00456FD7" w:rsidRPr="00E4628C">
        <w:rPr>
          <w:rFonts w:ascii="Times New Roman" w:hAnsi="Times New Roman" w:cs="Times New Roman"/>
          <w:sz w:val="28"/>
          <w:szCs w:val="28"/>
        </w:rPr>
        <w:t>Косигіним</w:t>
      </w:r>
      <w:proofErr w:type="spellEnd"/>
      <w:r w:rsidR="00456FD7" w:rsidRPr="00E4628C">
        <w:rPr>
          <w:rFonts w:ascii="Times New Roman" w:hAnsi="Times New Roman" w:cs="Times New Roman"/>
          <w:sz w:val="28"/>
          <w:szCs w:val="28"/>
        </w:rPr>
        <w:t>, г</w:t>
      </w:r>
      <w:r w:rsidR="00423BD7" w:rsidRPr="00E4628C">
        <w:rPr>
          <w:rFonts w:ascii="Times New Roman" w:hAnsi="Times New Roman" w:cs="Times New Roman"/>
          <w:sz w:val="28"/>
          <w:szCs w:val="28"/>
        </w:rPr>
        <w:t>оловою Ради Міністрів СРСР, розповідає</w:t>
      </w:r>
      <w:r w:rsidR="00456FD7" w:rsidRPr="00E4628C">
        <w:rPr>
          <w:rFonts w:ascii="Times New Roman" w:hAnsi="Times New Roman" w:cs="Times New Roman"/>
          <w:sz w:val="28"/>
          <w:szCs w:val="28"/>
        </w:rPr>
        <w:t xml:space="preserve"> так: «Обстановка не найкраща, погіршується. Протягом останніх</w:t>
      </w:r>
      <w:r w:rsidR="00B06DB6" w:rsidRPr="00E4628C">
        <w:rPr>
          <w:rFonts w:ascii="Times New Roman" w:hAnsi="Times New Roman" w:cs="Times New Roman"/>
          <w:sz w:val="28"/>
          <w:szCs w:val="28"/>
        </w:rPr>
        <w:t xml:space="preserve"> місяців з</w:t>
      </w:r>
      <w:r w:rsidR="00C70E9C" w:rsidRPr="00E4628C">
        <w:rPr>
          <w:rFonts w:ascii="Times New Roman" w:hAnsi="Times New Roman" w:cs="Times New Roman"/>
          <w:sz w:val="28"/>
          <w:szCs w:val="28"/>
        </w:rPr>
        <w:t xml:space="preserve"> іранського боку було запрошено близько чоти</w:t>
      </w:r>
      <w:r w:rsidR="00423BD7" w:rsidRPr="00E4628C">
        <w:rPr>
          <w:rFonts w:ascii="Times New Roman" w:hAnsi="Times New Roman" w:cs="Times New Roman"/>
          <w:sz w:val="28"/>
          <w:szCs w:val="28"/>
        </w:rPr>
        <w:t>рьох тисяч військовослужбовців у цивільному одязі</w:t>
      </w:r>
      <w:r w:rsidR="00B06DB6" w:rsidRPr="00E4628C">
        <w:rPr>
          <w:rFonts w:ascii="Times New Roman" w:hAnsi="Times New Roman" w:cs="Times New Roman"/>
          <w:sz w:val="28"/>
          <w:szCs w:val="28"/>
        </w:rPr>
        <w:t xml:space="preserve">; вони проникли  в місто </w:t>
      </w:r>
      <w:proofErr w:type="spellStart"/>
      <w:r w:rsidR="00B06DB6" w:rsidRPr="00E4628C">
        <w:rPr>
          <w:rFonts w:ascii="Times New Roman" w:hAnsi="Times New Roman" w:cs="Times New Roman"/>
          <w:sz w:val="28"/>
          <w:szCs w:val="28"/>
        </w:rPr>
        <w:t>Герат</w:t>
      </w:r>
      <w:proofErr w:type="spellEnd"/>
      <w:r w:rsidR="00B06DB6" w:rsidRPr="00E4628C">
        <w:rPr>
          <w:rFonts w:ascii="Times New Roman" w:hAnsi="Times New Roman" w:cs="Times New Roman"/>
          <w:sz w:val="28"/>
          <w:szCs w:val="28"/>
        </w:rPr>
        <w:t xml:space="preserve"> і у</w:t>
      </w:r>
      <w:r w:rsidR="00C70E9C" w:rsidRPr="00E4628C">
        <w:rPr>
          <w:rFonts w:ascii="Times New Roman" w:hAnsi="Times New Roman" w:cs="Times New Roman"/>
          <w:sz w:val="28"/>
          <w:szCs w:val="28"/>
        </w:rPr>
        <w:t xml:space="preserve"> військові частини. Зараз вся 17-та піхотна дивізія знаходиться в їхніх руках, враховуючи артполк</w:t>
      </w:r>
      <w:r w:rsidR="00217596" w:rsidRPr="00E4628C">
        <w:rPr>
          <w:rFonts w:ascii="Times New Roman" w:hAnsi="Times New Roman" w:cs="Times New Roman"/>
          <w:sz w:val="28"/>
          <w:szCs w:val="28"/>
        </w:rPr>
        <w:t xml:space="preserve"> та зенітний дивізіон, які ведуть</w:t>
      </w:r>
      <w:r w:rsidR="00C70E9C" w:rsidRPr="00E4628C">
        <w:rPr>
          <w:rFonts w:ascii="Times New Roman" w:hAnsi="Times New Roman" w:cs="Times New Roman"/>
          <w:sz w:val="28"/>
          <w:szCs w:val="28"/>
        </w:rPr>
        <w:t xml:space="preserve"> вогонь по наши</w:t>
      </w:r>
      <w:r w:rsidR="00E031DC" w:rsidRPr="00E4628C">
        <w:rPr>
          <w:rFonts w:ascii="Times New Roman" w:hAnsi="Times New Roman" w:cs="Times New Roman"/>
          <w:sz w:val="28"/>
          <w:szCs w:val="28"/>
        </w:rPr>
        <w:t>м літакам. У</w:t>
      </w:r>
      <w:r w:rsidR="00C70E9C" w:rsidRPr="00E4628C">
        <w:rPr>
          <w:rFonts w:ascii="Times New Roman" w:hAnsi="Times New Roman" w:cs="Times New Roman"/>
          <w:sz w:val="28"/>
          <w:szCs w:val="28"/>
        </w:rPr>
        <w:t xml:space="preserve"> місті тривають бої»</w:t>
      </w:r>
      <w:r w:rsidR="00EA608E" w:rsidRPr="00E4628C">
        <w:rPr>
          <w:rFonts w:ascii="Times New Roman" w:hAnsi="Times New Roman" w:cs="Times New Roman"/>
          <w:sz w:val="28"/>
          <w:szCs w:val="28"/>
        </w:rPr>
        <w:t>. Під час тієї ж розмови прем</w:t>
      </w:r>
      <w:r w:rsidR="00EA608E" w:rsidRPr="00E4628C">
        <w:rPr>
          <w:rFonts w:ascii="Times New Roman" w:hAnsi="Times New Roman" w:cs="Times New Roman"/>
          <w:sz w:val="28"/>
          <w:szCs w:val="28"/>
          <w:lang w:val="ru-RU"/>
        </w:rPr>
        <w:t>’</w:t>
      </w:r>
      <w:proofErr w:type="spellStart"/>
      <w:r w:rsidR="00EA608E" w:rsidRPr="00E4628C">
        <w:rPr>
          <w:rFonts w:ascii="Times New Roman" w:hAnsi="Times New Roman" w:cs="Times New Roman"/>
          <w:sz w:val="28"/>
          <w:szCs w:val="28"/>
        </w:rPr>
        <w:t>єр</w:t>
      </w:r>
      <w:proofErr w:type="spellEnd"/>
      <w:r w:rsidR="00EA608E" w:rsidRPr="00E4628C">
        <w:rPr>
          <w:rFonts w:ascii="Times New Roman" w:hAnsi="Times New Roman" w:cs="Times New Roman"/>
          <w:sz w:val="28"/>
          <w:szCs w:val="28"/>
        </w:rPr>
        <w:t>-міністр ДРА попросив Олексія Миколайовича «надати практичну й технічну допомогу людьми та озброєнням», бо в іншому випад</w:t>
      </w:r>
      <w:r w:rsidR="00E031DC" w:rsidRPr="00E4628C">
        <w:rPr>
          <w:rFonts w:ascii="Times New Roman" w:hAnsi="Times New Roman" w:cs="Times New Roman"/>
          <w:sz w:val="28"/>
          <w:szCs w:val="28"/>
        </w:rPr>
        <w:t>ку «заколотники підуть у бік</w:t>
      </w:r>
      <w:r w:rsidR="00EA608E" w:rsidRPr="00E4628C">
        <w:rPr>
          <w:rFonts w:ascii="Times New Roman" w:hAnsi="Times New Roman" w:cs="Times New Roman"/>
          <w:sz w:val="28"/>
          <w:szCs w:val="28"/>
        </w:rPr>
        <w:t xml:space="preserve"> </w:t>
      </w:r>
      <w:proofErr w:type="spellStart"/>
      <w:r w:rsidR="00EA608E" w:rsidRPr="00E4628C">
        <w:rPr>
          <w:rFonts w:ascii="Times New Roman" w:hAnsi="Times New Roman" w:cs="Times New Roman"/>
          <w:sz w:val="28"/>
          <w:szCs w:val="28"/>
        </w:rPr>
        <w:t>Кандагара</w:t>
      </w:r>
      <w:proofErr w:type="spellEnd"/>
      <w:r w:rsidR="00EA608E" w:rsidRPr="00E4628C">
        <w:rPr>
          <w:rFonts w:ascii="Times New Roman" w:hAnsi="Times New Roman" w:cs="Times New Roman"/>
          <w:sz w:val="28"/>
          <w:szCs w:val="28"/>
        </w:rPr>
        <w:t xml:space="preserve">, а далі в </w:t>
      </w:r>
      <w:r w:rsidR="005E377F" w:rsidRPr="00E4628C">
        <w:rPr>
          <w:rFonts w:ascii="Times New Roman" w:hAnsi="Times New Roman" w:cs="Times New Roman"/>
          <w:sz w:val="28"/>
          <w:szCs w:val="28"/>
        </w:rPr>
        <w:t xml:space="preserve">Кабул» та «приведуть </w:t>
      </w:r>
      <w:r w:rsidR="00E031DC" w:rsidRPr="00E4628C">
        <w:rPr>
          <w:rFonts w:ascii="Times New Roman" w:hAnsi="Times New Roman" w:cs="Times New Roman"/>
          <w:sz w:val="28"/>
          <w:szCs w:val="28"/>
        </w:rPr>
        <w:t>і</w:t>
      </w:r>
      <w:r w:rsidR="005E377F" w:rsidRPr="00E4628C">
        <w:rPr>
          <w:rFonts w:ascii="Times New Roman" w:hAnsi="Times New Roman" w:cs="Times New Roman"/>
          <w:sz w:val="28"/>
          <w:szCs w:val="28"/>
        </w:rPr>
        <w:t>з собою в Афганістан половину Ірану», бо давн</w:t>
      </w:r>
      <w:r w:rsidR="00E031DC" w:rsidRPr="00E4628C">
        <w:rPr>
          <w:rFonts w:ascii="Times New Roman" w:hAnsi="Times New Roman" w:cs="Times New Roman"/>
          <w:sz w:val="28"/>
          <w:szCs w:val="28"/>
        </w:rPr>
        <w:t>о стало відомо, що «Іран та Паки</w:t>
      </w:r>
      <w:r w:rsidR="005E377F" w:rsidRPr="00E4628C">
        <w:rPr>
          <w:rFonts w:ascii="Times New Roman" w:hAnsi="Times New Roman" w:cs="Times New Roman"/>
          <w:sz w:val="28"/>
          <w:szCs w:val="28"/>
        </w:rPr>
        <w:t xml:space="preserve">стан </w:t>
      </w:r>
      <w:r w:rsidR="00217596" w:rsidRPr="00E4628C">
        <w:rPr>
          <w:rFonts w:ascii="Times New Roman" w:hAnsi="Times New Roman" w:cs="Times New Roman"/>
          <w:sz w:val="28"/>
          <w:szCs w:val="28"/>
        </w:rPr>
        <w:t>працюють проти Демократичної Республіки за одним планом»</w:t>
      </w:r>
      <w:r w:rsidR="005E377F" w:rsidRPr="00E4628C">
        <w:rPr>
          <w:rFonts w:ascii="Times New Roman" w:hAnsi="Times New Roman" w:cs="Times New Roman"/>
          <w:sz w:val="28"/>
          <w:szCs w:val="28"/>
        </w:rPr>
        <w:t xml:space="preserve">. З цієї розмови також можна зрозуміти, що проти ДРА стали не тільки збройні релігійні угруповання, </w:t>
      </w:r>
      <w:r w:rsidR="00E031DC" w:rsidRPr="00E4628C">
        <w:rPr>
          <w:rFonts w:ascii="Times New Roman" w:hAnsi="Times New Roman" w:cs="Times New Roman"/>
          <w:sz w:val="28"/>
          <w:szCs w:val="28"/>
        </w:rPr>
        <w:t>а й дві вище зазначені</w:t>
      </w:r>
      <w:r w:rsidR="00217596" w:rsidRPr="00E4628C">
        <w:rPr>
          <w:rFonts w:ascii="Times New Roman" w:hAnsi="Times New Roman" w:cs="Times New Roman"/>
          <w:sz w:val="28"/>
          <w:szCs w:val="28"/>
        </w:rPr>
        <w:t xml:space="preserve"> держави. </w:t>
      </w:r>
    </w:p>
    <w:p w:rsidR="00401976" w:rsidRPr="00E4628C" w:rsidRDefault="00401976"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 xml:space="preserve">У вересні 1979 року </w:t>
      </w:r>
      <w:proofErr w:type="spellStart"/>
      <w:r w:rsidRPr="00E4628C">
        <w:rPr>
          <w:rFonts w:ascii="Times New Roman" w:hAnsi="Times New Roman" w:cs="Times New Roman"/>
          <w:sz w:val="28"/>
          <w:szCs w:val="28"/>
        </w:rPr>
        <w:t>Нур</w:t>
      </w:r>
      <w:proofErr w:type="spellEnd"/>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Мухаммед</w:t>
      </w:r>
      <w:proofErr w:type="spellEnd"/>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Таракі</w:t>
      </w:r>
      <w:proofErr w:type="spellEnd"/>
      <w:r w:rsidRPr="00E4628C">
        <w:rPr>
          <w:rFonts w:ascii="Times New Roman" w:hAnsi="Times New Roman" w:cs="Times New Roman"/>
          <w:sz w:val="28"/>
          <w:szCs w:val="28"/>
        </w:rPr>
        <w:t xml:space="preserve"> побув</w:t>
      </w:r>
      <w:r w:rsidR="00E031DC" w:rsidRPr="00E4628C">
        <w:rPr>
          <w:rFonts w:ascii="Times New Roman" w:hAnsi="Times New Roman" w:cs="Times New Roman"/>
          <w:sz w:val="28"/>
          <w:szCs w:val="28"/>
        </w:rPr>
        <w:t>ав з офіційним дружнім візитом у Радянському С</w:t>
      </w:r>
      <w:r w:rsidR="00B06DB6" w:rsidRPr="00E4628C">
        <w:rPr>
          <w:rFonts w:ascii="Times New Roman" w:hAnsi="Times New Roman" w:cs="Times New Roman"/>
          <w:sz w:val="28"/>
          <w:szCs w:val="28"/>
        </w:rPr>
        <w:t>оюзі. За час його відсутності в</w:t>
      </w:r>
      <w:r w:rsidRPr="00E4628C">
        <w:rPr>
          <w:rFonts w:ascii="Times New Roman" w:hAnsi="Times New Roman" w:cs="Times New Roman"/>
          <w:sz w:val="28"/>
          <w:szCs w:val="28"/>
        </w:rPr>
        <w:t xml:space="preserve"> Кабулі дозрів новий заколот, на чолі якого стояв молодий, ще більш «лівий» член вище згаданої партії, </w:t>
      </w:r>
      <w:proofErr w:type="spellStart"/>
      <w:r w:rsidRPr="00E4628C">
        <w:rPr>
          <w:rFonts w:ascii="Times New Roman" w:hAnsi="Times New Roman" w:cs="Times New Roman"/>
          <w:sz w:val="28"/>
          <w:szCs w:val="28"/>
        </w:rPr>
        <w:t>Хафізулла</w:t>
      </w:r>
      <w:proofErr w:type="spellEnd"/>
      <w:r w:rsidRPr="00E4628C">
        <w:rPr>
          <w:rFonts w:ascii="Times New Roman" w:hAnsi="Times New Roman" w:cs="Times New Roman"/>
          <w:sz w:val="28"/>
          <w:szCs w:val="28"/>
        </w:rPr>
        <w:t xml:space="preserve"> Амін. Повернувшись на батьківщину, </w:t>
      </w:r>
      <w:proofErr w:type="spellStart"/>
      <w:r w:rsidRPr="00E4628C">
        <w:rPr>
          <w:rFonts w:ascii="Times New Roman" w:hAnsi="Times New Roman" w:cs="Times New Roman"/>
          <w:sz w:val="28"/>
          <w:szCs w:val="28"/>
        </w:rPr>
        <w:t>Таракі</w:t>
      </w:r>
      <w:proofErr w:type="spellEnd"/>
      <w:r w:rsidRPr="00E4628C">
        <w:rPr>
          <w:rFonts w:ascii="Times New Roman" w:hAnsi="Times New Roman" w:cs="Times New Roman"/>
          <w:sz w:val="28"/>
          <w:szCs w:val="28"/>
        </w:rPr>
        <w:t xml:space="preserve"> був страчений за порядками нової влади, що і призвело до вводу радянських війсь</w:t>
      </w:r>
      <w:r w:rsidR="009E671B" w:rsidRPr="00E4628C">
        <w:rPr>
          <w:rFonts w:ascii="Times New Roman" w:hAnsi="Times New Roman" w:cs="Times New Roman"/>
          <w:sz w:val="28"/>
          <w:szCs w:val="28"/>
        </w:rPr>
        <w:t>к на територію Афганістану. Хоча</w:t>
      </w:r>
      <w:r w:rsidRPr="00E4628C">
        <w:rPr>
          <w:rFonts w:ascii="Times New Roman" w:hAnsi="Times New Roman" w:cs="Times New Roman"/>
          <w:sz w:val="28"/>
          <w:szCs w:val="28"/>
        </w:rPr>
        <w:t xml:space="preserve"> </w:t>
      </w:r>
      <w:proofErr w:type="spellStart"/>
      <w:r w:rsidRPr="00E4628C">
        <w:rPr>
          <w:rFonts w:ascii="Times New Roman" w:hAnsi="Times New Roman" w:cs="Times New Roman"/>
          <w:sz w:val="28"/>
          <w:szCs w:val="28"/>
        </w:rPr>
        <w:t>Хафізулла</w:t>
      </w:r>
      <w:proofErr w:type="spellEnd"/>
      <w:r w:rsidRPr="00E4628C">
        <w:rPr>
          <w:rFonts w:ascii="Times New Roman" w:hAnsi="Times New Roman" w:cs="Times New Roman"/>
          <w:sz w:val="28"/>
          <w:szCs w:val="28"/>
        </w:rPr>
        <w:t xml:space="preserve"> був ще більш прорадянським, але його лівацький курс порушував контрольованіст</w:t>
      </w:r>
      <w:r w:rsidR="009E671B" w:rsidRPr="00E4628C">
        <w:rPr>
          <w:rFonts w:ascii="Times New Roman" w:hAnsi="Times New Roman" w:cs="Times New Roman"/>
          <w:sz w:val="28"/>
          <w:szCs w:val="28"/>
        </w:rPr>
        <w:t>ь процесів держави. У</w:t>
      </w:r>
      <w:r w:rsidRPr="00E4628C">
        <w:rPr>
          <w:rFonts w:ascii="Times New Roman" w:hAnsi="Times New Roman" w:cs="Times New Roman"/>
          <w:sz w:val="28"/>
          <w:szCs w:val="28"/>
        </w:rPr>
        <w:t xml:space="preserve"> різних районах країни спалахнули локальні антиурядові збро</w:t>
      </w:r>
      <w:r w:rsidR="002E52A6" w:rsidRPr="00E4628C">
        <w:rPr>
          <w:rFonts w:ascii="Times New Roman" w:hAnsi="Times New Roman" w:cs="Times New Roman"/>
          <w:sz w:val="28"/>
          <w:szCs w:val="28"/>
        </w:rPr>
        <w:t>й</w:t>
      </w:r>
      <w:r w:rsidRPr="00E4628C">
        <w:rPr>
          <w:rFonts w:ascii="Times New Roman" w:hAnsi="Times New Roman" w:cs="Times New Roman"/>
          <w:sz w:val="28"/>
          <w:szCs w:val="28"/>
        </w:rPr>
        <w:t>ні пов</w:t>
      </w:r>
      <w:r w:rsidR="009E671B" w:rsidRPr="00E4628C">
        <w:rPr>
          <w:rFonts w:ascii="Times New Roman" w:hAnsi="Times New Roman" w:cs="Times New Roman"/>
          <w:sz w:val="28"/>
          <w:szCs w:val="28"/>
        </w:rPr>
        <w:t>стання. Амін багато разів прохав Радянський С</w:t>
      </w:r>
      <w:r w:rsidRPr="00E4628C">
        <w:rPr>
          <w:rFonts w:ascii="Times New Roman" w:hAnsi="Times New Roman" w:cs="Times New Roman"/>
          <w:sz w:val="28"/>
          <w:szCs w:val="28"/>
        </w:rPr>
        <w:t>оюз надіслати війська заради підтримки його політичного режиму, але керів</w:t>
      </w:r>
      <w:r w:rsidR="009E671B" w:rsidRPr="00E4628C">
        <w:rPr>
          <w:rFonts w:ascii="Times New Roman" w:hAnsi="Times New Roman" w:cs="Times New Roman"/>
          <w:sz w:val="28"/>
          <w:szCs w:val="28"/>
        </w:rPr>
        <w:t xml:space="preserve">ництво КПРС не задовольнило </w:t>
      </w:r>
      <w:r w:rsidR="007F7A17" w:rsidRPr="00E4628C">
        <w:rPr>
          <w:rFonts w:ascii="Times New Roman" w:hAnsi="Times New Roman" w:cs="Times New Roman"/>
          <w:sz w:val="28"/>
          <w:szCs w:val="28"/>
        </w:rPr>
        <w:t>його</w:t>
      </w:r>
      <w:r w:rsidRPr="00E4628C">
        <w:rPr>
          <w:rFonts w:ascii="Times New Roman" w:hAnsi="Times New Roman" w:cs="Times New Roman"/>
          <w:sz w:val="28"/>
          <w:szCs w:val="28"/>
        </w:rPr>
        <w:t xml:space="preserve"> прохання</w:t>
      </w:r>
      <w:r w:rsidR="007F7A17" w:rsidRPr="00E4628C">
        <w:rPr>
          <w:rFonts w:ascii="Times New Roman" w:hAnsi="Times New Roman" w:cs="Times New Roman"/>
          <w:sz w:val="28"/>
          <w:szCs w:val="28"/>
        </w:rPr>
        <w:t>. Бре</w:t>
      </w:r>
      <w:r w:rsidRPr="00E4628C">
        <w:rPr>
          <w:rFonts w:ascii="Times New Roman" w:hAnsi="Times New Roman" w:cs="Times New Roman"/>
          <w:sz w:val="28"/>
          <w:szCs w:val="28"/>
        </w:rPr>
        <w:t>жнєву</w:t>
      </w:r>
      <w:r w:rsidR="009E671B" w:rsidRPr="00E4628C">
        <w:rPr>
          <w:rFonts w:ascii="Times New Roman" w:hAnsi="Times New Roman" w:cs="Times New Roman"/>
          <w:sz w:val="28"/>
          <w:szCs w:val="28"/>
        </w:rPr>
        <w:t xml:space="preserve"> не сподобалося</w:t>
      </w:r>
      <w:r w:rsidRPr="00E4628C">
        <w:rPr>
          <w:rFonts w:ascii="Times New Roman" w:hAnsi="Times New Roman" w:cs="Times New Roman"/>
          <w:sz w:val="28"/>
          <w:szCs w:val="28"/>
        </w:rPr>
        <w:t>, що Амін, н</w:t>
      </w:r>
      <w:r w:rsidR="002E52A6" w:rsidRPr="00E4628C">
        <w:rPr>
          <w:rFonts w:ascii="Times New Roman" w:hAnsi="Times New Roman" w:cs="Times New Roman"/>
          <w:sz w:val="28"/>
          <w:szCs w:val="28"/>
        </w:rPr>
        <w:t>е порадившись з ним, створив хао</w:t>
      </w:r>
      <w:r w:rsidR="009E671B" w:rsidRPr="00E4628C">
        <w:rPr>
          <w:rFonts w:ascii="Times New Roman" w:hAnsi="Times New Roman" w:cs="Times New Roman"/>
          <w:sz w:val="28"/>
          <w:szCs w:val="28"/>
        </w:rPr>
        <w:t>с у соціалістичній державі, поваливши</w:t>
      </w:r>
      <w:r w:rsidRPr="00E4628C">
        <w:rPr>
          <w:rFonts w:ascii="Times New Roman" w:hAnsi="Times New Roman" w:cs="Times New Roman"/>
          <w:sz w:val="28"/>
          <w:szCs w:val="28"/>
        </w:rPr>
        <w:t xml:space="preserve"> діючу комуністичну владу.</w:t>
      </w:r>
    </w:p>
    <w:p w:rsidR="00401976" w:rsidRPr="00E4628C" w:rsidRDefault="009E671B"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У</w:t>
      </w:r>
      <w:r w:rsidR="00401976" w:rsidRPr="00E4628C">
        <w:rPr>
          <w:rFonts w:ascii="Times New Roman" w:hAnsi="Times New Roman" w:cs="Times New Roman"/>
          <w:sz w:val="28"/>
          <w:szCs w:val="28"/>
        </w:rPr>
        <w:t xml:space="preserve"> грудні 1979 Юрій Андропов, голова КДБ (Комітет державної безпеки) і член Політбюро ЦК КПРС (Центральний комітет Комуністичної партії Радянського Союзу), надіслав </w:t>
      </w:r>
      <w:proofErr w:type="spellStart"/>
      <w:r w:rsidR="00401976" w:rsidRPr="00E4628C">
        <w:rPr>
          <w:rFonts w:ascii="Times New Roman" w:hAnsi="Times New Roman" w:cs="Times New Roman"/>
          <w:sz w:val="28"/>
          <w:szCs w:val="28"/>
        </w:rPr>
        <w:t>Брєжнє</w:t>
      </w:r>
      <w:r w:rsidRPr="00E4628C">
        <w:rPr>
          <w:rFonts w:ascii="Times New Roman" w:hAnsi="Times New Roman" w:cs="Times New Roman"/>
          <w:sz w:val="28"/>
          <w:szCs w:val="28"/>
        </w:rPr>
        <w:t>ву</w:t>
      </w:r>
      <w:proofErr w:type="spellEnd"/>
      <w:r w:rsidRPr="00E4628C">
        <w:rPr>
          <w:rFonts w:ascii="Times New Roman" w:hAnsi="Times New Roman" w:cs="Times New Roman"/>
          <w:sz w:val="28"/>
          <w:szCs w:val="28"/>
        </w:rPr>
        <w:t xml:space="preserve"> листа, в якому запропонував у</w:t>
      </w:r>
      <w:r w:rsidR="00401976" w:rsidRPr="00E4628C">
        <w:rPr>
          <w:rFonts w:ascii="Times New Roman" w:hAnsi="Times New Roman" w:cs="Times New Roman"/>
          <w:sz w:val="28"/>
          <w:szCs w:val="28"/>
        </w:rPr>
        <w:t xml:space="preserve">вести </w:t>
      </w:r>
      <w:r w:rsidR="00401976" w:rsidRPr="00E4628C">
        <w:rPr>
          <w:rFonts w:ascii="Times New Roman" w:hAnsi="Times New Roman" w:cs="Times New Roman"/>
          <w:sz w:val="28"/>
          <w:szCs w:val="28"/>
        </w:rPr>
        <w:lastRenderedPageBreak/>
        <w:t xml:space="preserve">радянські війська в Афганістан, </w:t>
      </w:r>
      <w:proofErr w:type="spellStart"/>
      <w:r w:rsidR="00401976" w:rsidRPr="00E4628C">
        <w:rPr>
          <w:rFonts w:ascii="Times New Roman" w:hAnsi="Times New Roman" w:cs="Times New Roman"/>
          <w:sz w:val="28"/>
          <w:szCs w:val="28"/>
        </w:rPr>
        <w:t>Аміна</w:t>
      </w:r>
      <w:proofErr w:type="spellEnd"/>
      <w:r w:rsidR="00401976" w:rsidRPr="00E4628C">
        <w:rPr>
          <w:rFonts w:ascii="Times New Roman" w:hAnsi="Times New Roman" w:cs="Times New Roman"/>
          <w:sz w:val="28"/>
          <w:szCs w:val="28"/>
        </w:rPr>
        <w:t xml:space="preserve"> ліквідувати та замінити його на менш радикального </w:t>
      </w:r>
      <w:proofErr w:type="spellStart"/>
      <w:r w:rsidR="00401976" w:rsidRPr="00E4628C">
        <w:rPr>
          <w:rFonts w:ascii="Times New Roman" w:hAnsi="Times New Roman" w:cs="Times New Roman"/>
          <w:sz w:val="28"/>
          <w:szCs w:val="28"/>
        </w:rPr>
        <w:t>Бабрака</w:t>
      </w:r>
      <w:proofErr w:type="spellEnd"/>
      <w:r w:rsidR="00401976" w:rsidRPr="00E4628C">
        <w:rPr>
          <w:rFonts w:ascii="Times New Roman" w:hAnsi="Times New Roman" w:cs="Times New Roman"/>
          <w:sz w:val="28"/>
          <w:szCs w:val="28"/>
        </w:rPr>
        <w:t xml:space="preserve"> </w:t>
      </w:r>
      <w:proofErr w:type="spellStart"/>
      <w:r w:rsidR="00401976" w:rsidRPr="00E4628C">
        <w:rPr>
          <w:rFonts w:ascii="Times New Roman" w:hAnsi="Times New Roman" w:cs="Times New Roman"/>
          <w:sz w:val="28"/>
          <w:szCs w:val="28"/>
        </w:rPr>
        <w:t>Кармаля</w:t>
      </w:r>
      <w:proofErr w:type="spellEnd"/>
      <w:r w:rsidR="00401976" w:rsidRPr="00E4628C">
        <w:rPr>
          <w:rFonts w:ascii="Times New Roman" w:hAnsi="Times New Roman" w:cs="Times New Roman"/>
          <w:sz w:val="28"/>
          <w:szCs w:val="28"/>
        </w:rPr>
        <w:t xml:space="preserve">. </w:t>
      </w:r>
      <w:r w:rsidR="007F7A17" w:rsidRPr="00E4628C">
        <w:rPr>
          <w:rFonts w:ascii="Times New Roman" w:hAnsi="Times New Roman" w:cs="Times New Roman"/>
          <w:sz w:val="28"/>
          <w:szCs w:val="28"/>
        </w:rPr>
        <w:t>Члени «комісії» КПРС змусили Бре</w:t>
      </w:r>
      <w:r w:rsidR="00401976" w:rsidRPr="00E4628C">
        <w:rPr>
          <w:rFonts w:ascii="Times New Roman" w:hAnsi="Times New Roman" w:cs="Times New Roman"/>
          <w:sz w:val="28"/>
          <w:szCs w:val="28"/>
        </w:rPr>
        <w:t xml:space="preserve">жнєва підписати наказ про введення радянських військ і початок військових дій на  території Афганістану. </w:t>
      </w:r>
    </w:p>
    <w:p w:rsidR="00401976" w:rsidRPr="00E4628C" w:rsidRDefault="00401976"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Як уже було сказано, до Афганістану прибуло військове угрупування ОКСВ (Обмежений контингент радянських</w:t>
      </w:r>
      <w:r w:rsidR="00A72961" w:rsidRPr="00E4628C">
        <w:rPr>
          <w:rFonts w:ascii="Times New Roman" w:hAnsi="Times New Roman" w:cs="Times New Roman"/>
          <w:sz w:val="28"/>
          <w:szCs w:val="28"/>
        </w:rPr>
        <w:t xml:space="preserve"> (</w:t>
      </w:r>
      <w:proofErr w:type="spellStart"/>
      <w:r w:rsidR="00A72961" w:rsidRPr="00E4628C">
        <w:rPr>
          <w:rFonts w:ascii="Times New Roman" w:hAnsi="Times New Roman" w:cs="Times New Roman"/>
          <w:sz w:val="28"/>
          <w:szCs w:val="28"/>
        </w:rPr>
        <w:t>советских</w:t>
      </w:r>
      <w:proofErr w:type="spellEnd"/>
      <w:r w:rsidR="00A72961" w:rsidRPr="00E4628C">
        <w:rPr>
          <w:rFonts w:ascii="Times New Roman" w:hAnsi="Times New Roman" w:cs="Times New Roman"/>
          <w:sz w:val="28"/>
          <w:szCs w:val="28"/>
        </w:rPr>
        <w:t>)</w:t>
      </w:r>
      <w:r w:rsidRPr="00E4628C">
        <w:rPr>
          <w:rFonts w:ascii="Times New Roman" w:hAnsi="Times New Roman" w:cs="Times New Roman"/>
          <w:sz w:val="28"/>
          <w:szCs w:val="28"/>
        </w:rPr>
        <w:t xml:space="preserve"> військ). Вони стали на захист Демократи</w:t>
      </w:r>
      <w:r w:rsidR="00A72961" w:rsidRPr="00E4628C">
        <w:rPr>
          <w:rFonts w:ascii="Times New Roman" w:hAnsi="Times New Roman" w:cs="Times New Roman"/>
          <w:sz w:val="28"/>
          <w:szCs w:val="28"/>
        </w:rPr>
        <w:t>чної Республіки Афганістан</w:t>
      </w:r>
      <w:r w:rsidR="009E671B" w:rsidRPr="00E4628C">
        <w:rPr>
          <w:rFonts w:ascii="Times New Roman" w:hAnsi="Times New Roman" w:cs="Times New Roman"/>
          <w:sz w:val="28"/>
          <w:szCs w:val="28"/>
        </w:rPr>
        <w:t xml:space="preserve">, коли </w:t>
      </w:r>
      <w:r w:rsidR="007F7A17" w:rsidRPr="00E4628C">
        <w:rPr>
          <w:rFonts w:ascii="Times New Roman" w:hAnsi="Times New Roman" w:cs="Times New Roman"/>
          <w:sz w:val="28"/>
          <w:szCs w:val="28"/>
          <w:lang w:val="ru-RU"/>
        </w:rPr>
        <w:t>з</w:t>
      </w:r>
      <w:r w:rsidR="009E671B" w:rsidRPr="00E4628C">
        <w:rPr>
          <w:rFonts w:ascii="Times New Roman" w:hAnsi="Times New Roman" w:cs="Times New Roman"/>
          <w:sz w:val="28"/>
          <w:szCs w:val="28"/>
        </w:rPr>
        <w:t xml:space="preserve"> іншого боку</w:t>
      </w:r>
      <w:r w:rsidRPr="00E4628C">
        <w:rPr>
          <w:rFonts w:ascii="Times New Roman" w:hAnsi="Times New Roman" w:cs="Times New Roman"/>
          <w:sz w:val="28"/>
          <w:szCs w:val="28"/>
        </w:rPr>
        <w:t xml:space="preserve"> барикад стояли моджахе</w:t>
      </w:r>
      <w:r w:rsidR="007F7A17" w:rsidRPr="00E4628C">
        <w:rPr>
          <w:rFonts w:ascii="Times New Roman" w:hAnsi="Times New Roman" w:cs="Times New Roman"/>
          <w:sz w:val="28"/>
          <w:szCs w:val="28"/>
        </w:rPr>
        <w:t>ди, озброєна опозиція. Опозицію</w:t>
      </w:r>
      <w:r w:rsidRPr="00E4628C">
        <w:rPr>
          <w:rFonts w:ascii="Times New Roman" w:hAnsi="Times New Roman" w:cs="Times New Roman"/>
          <w:sz w:val="28"/>
          <w:szCs w:val="28"/>
        </w:rPr>
        <w:t xml:space="preserve"> підтримали Сполучені Штати Америки, деякі країни Пів</w:t>
      </w:r>
      <w:r w:rsidR="009E671B" w:rsidRPr="00E4628C">
        <w:rPr>
          <w:rFonts w:ascii="Times New Roman" w:hAnsi="Times New Roman" w:cs="Times New Roman"/>
          <w:sz w:val="28"/>
          <w:szCs w:val="28"/>
        </w:rPr>
        <w:t>нічноатлантичного альянсу, тобто НАТО</w:t>
      </w:r>
      <w:r w:rsidRPr="00E4628C">
        <w:rPr>
          <w:rFonts w:ascii="Times New Roman" w:hAnsi="Times New Roman" w:cs="Times New Roman"/>
          <w:sz w:val="28"/>
          <w:szCs w:val="28"/>
        </w:rPr>
        <w:t xml:space="preserve"> та спецслужби Пакистану. Незважаючи на перевагу опонентів соціалістичної влади у підтримці, сторону ДРА зброєю та армією підтримав Союз Радянських Соціалістичних Республік. Оперативне об’єднання сухопутних військ, чотири дивізії, чотири полки, полки бойової авіації, вертолітні полки, п’ять окремих бригад та багато інших армійських частин стали на бік Демократичної Республіки. </w:t>
      </w:r>
    </w:p>
    <w:p w:rsidR="00401976" w:rsidRPr="00E4628C" w:rsidRDefault="009E671B"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 xml:space="preserve">  </w:t>
      </w:r>
      <w:r w:rsidRPr="00E4628C">
        <w:rPr>
          <w:rFonts w:ascii="Times New Roman" w:hAnsi="Times New Roman" w:cs="Times New Roman"/>
          <w:sz w:val="28"/>
          <w:szCs w:val="28"/>
        </w:rPr>
        <w:tab/>
        <w:t>Не тільки в</w:t>
      </w:r>
      <w:r w:rsidR="00401976" w:rsidRPr="00E4628C">
        <w:rPr>
          <w:rFonts w:ascii="Times New Roman" w:hAnsi="Times New Roman" w:cs="Times New Roman"/>
          <w:sz w:val="28"/>
          <w:szCs w:val="28"/>
        </w:rPr>
        <w:t xml:space="preserve"> Афганістані за ча</w:t>
      </w:r>
      <w:r w:rsidRPr="00E4628C">
        <w:rPr>
          <w:rFonts w:ascii="Times New Roman" w:hAnsi="Times New Roman" w:cs="Times New Roman"/>
          <w:sz w:val="28"/>
          <w:szCs w:val="28"/>
        </w:rPr>
        <w:t>с воєнних дій змінилася влада. У</w:t>
      </w:r>
      <w:r w:rsidR="00401976" w:rsidRPr="00E4628C">
        <w:rPr>
          <w:rFonts w:ascii="Times New Roman" w:hAnsi="Times New Roman" w:cs="Times New Roman"/>
          <w:sz w:val="28"/>
          <w:szCs w:val="28"/>
        </w:rPr>
        <w:t xml:space="preserve"> листопаді 1982 року помирає Леонід Ілліч </w:t>
      </w:r>
      <w:proofErr w:type="spellStart"/>
      <w:r w:rsidR="00401976" w:rsidRPr="00E4628C">
        <w:rPr>
          <w:rFonts w:ascii="Times New Roman" w:hAnsi="Times New Roman" w:cs="Times New Roman"/>
          <w:sz w:val="28"/>
          <w:szCs w:val="28"/>
        </w:rPr>
        <w:t>Брєжнєв</w:t>
      </w:r>
      <w:proofErr w:type="spellEnd"/>
      <w:r w:rsidR="00401976" w:rsidRPr="00E4628C">
        <w:rPr>
          <w:rFonts w:ascii="Times New Roman" w:hAnsi="Times New Roman" w:cs="Times New Roman"/>
          <w:sz w:val="28"/>
          <w:szCs w:val="28"/>
        </w:rPr>
        <w:t>, якого на посту заміняють інші члени та</w:t>
      </w:r>
      <w:r w:rsidRPr="00E4628C">
        <w:rPr>
          <w:rFonts w:ascii="Times New Roman" w:hAnsi="Times New Roman" w:cs="Times New Roman"/>
          <w:sz w:val="28"/>
          <w:szCs w:val="28"/>
        </w:rPr>
        <w:t>к званої «Кремлівської старини»</w:t>
      </w:r>
      <w:r w:rsidR="007F7A17" w:rsidRPr="00E4628C">
        <w:rPr>
          <w:rFonts w:ascii="Times New Roman" w:hAnsi="Times New Roman" w:cs="Times New Roman"/>
          <w:sz w:val="28"/>
          <w:szCs w:val="28"/>
          <w:lang w:val="ru-RU"/>
        </w:rPr>
        <w:t>:</w:t>
      </w:r>
      <w:r w:rsidR="00401976" w:rsidRPr="00E4628C">
        <w:rPr>
          <w:rFonts w:ascii="Times New Roman" w:hAnsi="Times New Roman" w:cs="Times New Roman"/>
          <w:sz w:val="28"/>
          <w:szCs w:val="28"/>
        </w:rPr>
        <w:t xml:space="preserve"> Андропов і Черненко, але вік не </w:t>
      </w:r>
      <w:r w:rsidR="005D4907" w:rsidRPr="00E4628C">
        <w:rPr>
          <w:rFonts w:ascii="Times New Roman" w:hAnsi="Times New Roman" w:cs="Times New Roman"/>
          <w:sz w:val="28"/>
          <w:szCs w:val="28"/>
        </w:rPr>
        <w:t>дозволяє їм на</w:t>
      </w:r>
      <w:r w:rsidR="00401976" w:rsidRPr="00E4628C">
        <w:rPr>
          <w:rFonts w:ascii="Times New Roman" w:hAnsi="Times New Roman" w:cs="Times New Roman"/>
          <w:sz w:val="28"/>
          <w:szCs w:val="28"/>
        </w:rPr>
        <w:t>довго затриматися на по</w:t>
      </w:r>
      <w:r w:rsidR="0094561A" w:rsidRPr="00E4628C">
        <w:rPr>
          <w:rFonts w:ascii="Times New Roman" w:hAnsi="Times New Roman" w:cs="Times New Roman"/>
          <w:sz w:val="28"/>
          <w:szCs w:val="28"/>
        </w:rPr>
        <w:t>саді. Юрій Володимирович помер у 1984,  покерував державою лише</w:t>
      </w:r>
      <w:r w:rsidR="00401976" w:rsidRPr="00E4628C">
        <w:rPr>
          <w:rFonts w:ascii="Times New Roman" w:hAnsi="Times New Roman" w:cs="Times New Roman"/>
          <w:sz w:val="28"/>
          <w:szCs w:val="28"/>
        </w:rPr>
        <w:t xml:space="preserve"> два роки, а Костянтин Устинович</w:t>
      </w:r>
      <w:r w:rsidR="0094561A" w:rsidRPr="00E4628C">
        <w:rPr>
          <w:rFonts w:ascii="Times New Roman" w:hAnsi="Times New Roman" w:cs="Times New Roman"/>
          <w:sz w:val="28"/>
          <w:szCs w:val="28"/>
        </w:rPr>
        <w:t xml:space="preserve"> - у 1985, на посту</w:t>
      </w:r>
      <w:r w:rsidR="007F7A17" w:rsidRPr="00E4628C">
        <w:rPr>
          <w:rFonts w:ascii="Times New Roman" w:hAnsi="Times New Roman" w:cs="Times New Roman"/>
          <w:sz w:val="28"/>
          <w:szCs w:val="28"/>
        </w:rPr>
        <w:t xml:space="preserve"> </w:t>
      </w:r>
      <w:r w:rsidR="00401976" w:rsidRPr="00E4628C">
        <w:rPr>
          <w:rFonts w:ascii="Times New Roman" w:hAnsi="Times New Roman" w:cs="Times New Roman"/>
          <w:sz w:val="28"/>
          <w:szCs w:val="28"/>
        </w:rPr>
        <w:t>один рік. Нарешті на постійній основі до своїх обов’язків генсека Комуністичної партії Радянського Союзу (головна посада</w:t>
      </w:r>
      <w:r w:rsidR="0094561A" w:rsidRPr="00E4628C">
        <w:rPr>
          <w:rFonts w:ascii="Times New Roman" w:hAnsi="Times New Roman" w:cs="Times New Roman"/>
          <w:sz w:val="28"/>
          <w:szCs w:val="28"/>
        </w:rPr>
        <w:t xml:space="preserve"> в</w:t>
      </w:r>
      <w:r w:rsidR="005D4907" w:rsidRPr="00E4628C">
        <w:rPr>
          <w:rFonts w:ascii="Times New Roman" w:hAnsi="Times New Roman" w:cs="Times New Roman"/>
          <w:sz w:val="28"/>
          <w:szCs w:val="28"/>
        </w:rPr>
        <w:t xml:space="preserve"> країні) приступив найменш радикальний з усіх представників радянської влади Михайло Сергійович Горбачов, відомий зокрема поліпшенням </w:t>
      </w:r>
      <w:r w:rsidR="00401976" w:rsidRPr="00E4628C">
        <w:rPr>
          <w:rFonts w:ascii="Times New Roman" w:hAnsi="Times New Roman" w:cs="Times New Roman"/>
          <w:sz w:val="28"/>
          <w:szCs w:val="28"/>
        </w:rPr>
        <w:t xml:space="preserve"> </w:t>
      </w:r>
      <w:r w:rsidR="005D4907" w:rsidRPr="00E4628C">
        <w:rPr>
          <w:rFonts w:ascii="Times New Roman" w:hAnsi="Times New Roman" w:cs="Times New Roman"/>
          <w:sz w:val="28"/>
          <w:szCs w:val="28"/>
        </w:rPr>
        <w:t>соціального становища</w:t>
      </w:r>
      <w:r w:rsidR="0094561A" w:rsidRPr="00E4628C">
        <w:rPr>
          <w:rFonts w:ascii="Times New Roman" w:hAnsi="Times New Roman" w:cs="Times New Roman"/>
          <w:sz w:val="28"/>
          <w:szCs w:val="28"/>
        </w:rPr>
        <w:t xml:space="preserve"> в</w:t>
      </w:r>
      <w:r w:rsidR="005D4907" w:rsidRPr="00E4628C">
        <w:rPr>
          <w:rFonts w:ascii="Times New Roman" w:hAnsi="Times New Roman" w:cs="Times New Roman"/>
          <w:sz w:val="28"/>
          <w:szCs w:val="28"/>
        </w:rPr>
        <w:t xml:space="preserve"> СССР, що назив</w:t>
      </w:r>
      <w:r w:rsidR="000D401E" w:rsidRPr="00E4628C">
        <w:rPr>
          <w:rFonts w:ascii="Times New Roman" w:hAnsi="Times New Roman" w:cs="Times New Roman"/>
          <w:sz w:val="28"/>
          <w:szCs w:val="28"/>
        </w:rPr>
        <w:t xml:space="preserve">ають «падінням залізної завіси» </w:t>
      </w:r>
      <w:r w:rsidR="005D4907" w:rsidRPr="00E4628C">
        <w:rPr>
          <w:rFonts w:ascii="Times New Roman" w:hAnsi="Times New Roman" w:cs="Times New Roman"/>
          <w:sz w:val="28"/>
          <w:szCs w:val="28"/>
        </w:rPr>
        <w:t>(</w:t>
      </w:r>
      <w:r w:rsidR="000D401E" w:rsidRPr="00E4628C">
        <w:rPr>
          <w:rFonts w:ascii="Times New Roman" w:hAnsi="Times New Roman" w:cs="Times New Roman"/>
          <w:sz w:val="28"/>
          <w:szCs w:val="28"/>
        </w:rPr>
        <w:t xml:space="preserve">проголошення свободи слова та відмова від жорстокої цензури). </w:t>
      </w:r>
      <w:r w:rsidR="0094561A" w:rsidRPr="00E4628C">
        <w:rPr>
          <w:rFonts w:ascii="Times New Roman" w:hAnsi="Times New Roman" w:cs="Times New Roman"/>
          <w:sz w:val="28"/>
          <w:szCs w:val="28"/>
        </w:rPr>
        <w:t>За таких умов у</w:t>
      </w:r>
      <w:r w:rsidR="007F7A17" w:rsidRPr="00E4628C">
        <w:rPr>
          <w:rFonts w:ascii="Times New Roman" w:hAnsi="Times New Roman" w:cs="Times New Roman"/>
          <w:sz w:val="28"/>
          <w:szCs w:val="28"/>
        </w:rPr>
        <w:t xml:space="preserve"> державі, </w:t>
      </w:r>
      <w:r w:rsidR="00401976" w:rsidRPr="00E4628C">
        <w:rPr>
          <w:rFonts w:ascii="Times New Roman" w:hAnsi="Times New Roman" w:cs="Times New Roman"/>
          <w:sz w:val="28"/>
          <w:szCs w:val="28"/>
        </w:rPr>
        <w:t>де погляди</w:t>
      </w:r>
      <w:r w:rsidR="007F7A17" w:rsidRPr="00E4628C">
        <w:rPr>
          <w:rFonts w:ascii="Times New Roman" w:hAnsi="Times New Roman" w:cs="Times New Roman"/>
          <w:sz w:val="28"/>
          <w:szCs w:val="28"/>
        </w:rPr>
        <w:t xml:space="preserve"> на війну </w:t>
      </w:r>
      <w:r w:rsidR="0094561A" w:rsidRPr="00E4628C">
        <w:rPr>
          <w:rFonts w:ascii="Times New Roman" w:hAnsi="Times New Roman" w:cs="Times New Roman"/>
          <w:sz w:val="28"/>
          <w:szCs w:val="28"/>
        </w:rPr>
        <w:t>змінюються майже кожного року залежно від гене</w:t>
      </w:r>
      <w:r w:rsidR="000B3219" w:rsidRPr="00E4628C">
        <w:rPr>
          <w:rFonts w:ascii="Times New Roman" w:hAnsi="Times New Roman" w:cs="Times New Roman"/>
          <w:sz w:val="28"/>
          <w:szCs w:val="28"/>
        </w:rPr>
        <w:t>рального  секретаря партії,</w:t>
      </w:r>
      <w:r w:rsidR="00401976" w:rsidRPr="00E4628C">
        <w:rPr>
          <w:rFonts w:ascii="Times New Roman" w:hAnsi="Times New Roman" w:cs="Times New Roman"/>
          <w:sz w:val="28"/>
          <w:szCs w:val="28"/>
        </w:rPr>
        <w:t xml:space="preserve"> складно було зберігати на фронті контрольованість. </w:t>
      </w:r>
    </w:p>
    <w:p w:rsidR="00596CCA" w:rsidRPr="00E4628C" w:rsidRDefault="00401976"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 xml:space="preserve">Війна спричинила кризу в країні і з 1985 року на фронт стало поступати менше провізії, а більша частина коштів, виділена спеціально для війни, йшла на купівлю бойової техніки. Хоча радянська влада з цього </w:t>
      </w:r>
      <w:r w:rsidR="0094561A" w:rsidRPr="00E4628C">
        <w:rPr>
          <w:rFonts w:ascii="Times New Roman" w:hAnsi="Times New Roman" w:cs="Times New Roman"/>
          <w:sz w:val="28"/>
          <w:szCs w:val="28"/>
        </w:rPr>
        <w:t>року і почала виводити війська з</w:t>
      </w:r>
      <w:r w:rsidRPr="00E4628C">
        <w:rPr>
          <w:rFonts w:ascii="Times New Roman" w:hAnsi="Times New Roman" w:cs="Times New Roman"/>
          <w:sz w:val="28"/>
          <w:szCs w:val="28"/>
        </w:rPr>
        <w:t xml:space="preserve"> території Афганістану, моджахеди посилили опір, почали перекривати стратегічно важливі шляхи, лишаючи солдатів ДРА й СРСР </w:t>
      </w:r>
      <w:proofErr w:type="spellStart"/>
      <w:r w:rsidRPr="00E4628C">
        <w:rPr>
          <w:rFonts w:ascii="Times New Roman" w:hAnsi="Times New Roman" w:cs="Times New Roman"/>
          <w:sz w:val="28"/>
          <w:szCs w:val="28"/>
        </w:rPr>
        <w:t>життєво</w:t>
      </w:r>
      <w:proofErr w:type="spellEnd"/>
      <w:r w:rsidRPr="00E4628C">
        <w:rPr>
          <w:rFonts w:ascii="Times New Roman" w:hAnsi="Times New Roman" w:cs="Times New Roman"/>
          <w:sz w:val="28"/>
          <w:szCs w:val="28"/>
        </w:rPr>
        <w:t xml:space="preserve"> необхідних ресурсів.</w:t>
      </w:r>
      <w:r w:rsidR="00596CCA" w:rsidRPr="00E4628C">
        <w:rPr>
          <w:rFonts w:ascii="Times New Roman" w:hAnsi="Times New Roman" w:cs="Times New Roman"/>
          <w:sz w:val="28"/>
          <w:szCs w:val="28"/>
        </w:rPr>
        <w:t xml:space="preserve"> </w:t>
      </w:r>
    </w:p>
    <w:p w:rsidR="002315C0" w:rsidRPr="00E4628C" w:rsidRDefault="00596CCA"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Збройна агресія тривала десять років: розпочавшись у г</w:t>
      </w:r>
      <w:r w:rsidR="00DA61ED" w:rsidRPr="00E4628C">
        <w:rPr>
          <w:rFonts w:ascii="Times New Roman" w:hAnsi="Times New Roman" w:cs="Times New Roman"/>
          <w:sz w:val="28"/>
          <w:szCs w:val="28"/>
        </w:rPr>
        <w:t>рудні 1979, закінчилася в кінці</w:t>
      </w:r>
      <w:r w:rsidRPr="00E4628C">
        <w:rPr>
          <w:rFonts w:ascii="Times New Roman" w:hAnsi="Times New Roman" w:cs="Times New Roman"/>
          <w:sz w:val="28"/>
          <w:szCs w:val="28"/>
        </w:rPr>
        <w:t xml:space="preserve"> 89-г</w:t>
      </w:r>
      <w:r w:rsidR="000B3219" w:rsidRPr="00E4628C">
        <w:rPr>
          <w:rFonts w:ascii="Times New Roman" w:hAnsi="Times New Roman" w:cs="Times New Roman"/>
          <w:sz w:val="28"/>
          <w:szCs w:val="28"/>
        </w:rPr>
        <w:t>о року. Мета нашого дослідження</w:t>
      </w:r>
      <w:r w:rsidR="00865140" w:rsidRPr="00E4628C">
        <w:rPr>
          <w:rFonts w:ascii="Times New Roman" w:hAnsi="Times New Roman" w:cs="Times New Roman"/>
          <w:sz w:val="28"/>
          <w:szCs w:val="28"/>
          <w:lang w:val="ru-RU"/>
        </w:rPr>
        <w:t>:</w:t>
      </w:r>
      <w:r w:rsidRPr="00E4628C">
        <w:rPr>
          <w:rFonts w:ascii="Times New Roman" w:hAnsi="Times New Roman" w:cs="Times New Roman"/>
          <w:sz w:val="28"/>
          <w:szCs w:val="28"/>
          <w:lang w:val="ru-RU"/>
        </w:rPr>
        <w:t xml:space="preserve"> </w:t>
      </w:r>
      <w:r w:rsidR="00865140" w:rsidRPr="00E4628C">
        <w:rPr>
          <w:rFonts w:ascii="Times New Roman" w:hAnsi="Times New Roman" w:cs="Times New Roman"/>
          <w:sz w:val="28"/>
          <w:szCs w:val="28"/>
        </w:rPr>
        <w:t>розповідь</w:t>
      </w:r>
      <w:r w:rsidR="00DF73A9" w:rsidRPr="00E4628C">
        <w:rPr>
          <w:rFonts w:ascii="Times New Roman" w:hAnsi="Times New Roman" w:cs="Times New Roman"/>
          <w:sz w:val="28"/>
          <w:szCs w:val="28"/>
        </w:rPr>
        <w:t xml:space="preserve"> про тоталітарну місію, що отримала назву «міжнародна допомога».</w:t>
      </w:r>
    </w:p>
    <w:p w:rsidR="002315C0" w:rsidRDefault="002315C0" w:rsidP="00E4628C">
      <w:pPr>
        <w:spacing w:before="160" w:line="240" w:lineRule="auto"/>
        <w:ind w:firstLine="708"/>
        <w:jc w:val="both"/>
        <w:rPr>
          <w:rFonts w:ascii="Times New Roman" w:hAnsi="Times New Roman" w:cs="Times New Roman"/>
          <w:sz w:val="28"/>
          <w:szCs w:val="28"/>
        </w:rPr>
      </w:pPr>
    </w:p>
    <w:p w:rsidR="009B1CA1" w:rsidRDefault="009B1CA1" w:rsidP="00E4628C">
      <w:pPr>
        <w:spacing w:before="160" w:line="240" w:lineRule="auto"/>
        <w:ind w:firstLine="708"/>
        <w:jc w:val="both"/>
        <w:rPr>
          <w:rFonts w:ascii="Times New Roman" w:hAnsi="Times New Roman" w:cs="Times New Roman"/>
          <w:sz w:val="28"/>
          <w:szCs w:val="28"/>
        </w:rPr>
      </w:pPr>
    </w:p>
    <w:p w:rsidR="009B1CA1" w:rsidRDefault="009B1CA1" w:rsidP="00E4628C">
      <w:pPr>
        <w:spacing w:before="160" w:line="240" w:lineRule="auto"/>
        <w:ind w:firstLine="708"/>
        <w:jc w:val="both"/>
        <w:rPr>
          <w:rFonts w:ascii="Times New Roman" w:hAnsi="Times New Roman" w:cs="Times New Roman"/>
          <w:sz w:val="28"/>
          <w:szCs w:val="28"/>
        </w:rPr>
      </w:pPr>
    </w:p>
    <w:p w:rsidR="009B1CA1" w:rsidRPr="00E4628C" w:rsidRDefault="009B1CA1" w:rsidP="00E4628C">
      <w:pPr>
        <w:spacing w:before="160" w:line="240" w:lineRule="auto"/>
        <w:ind w:firstLine="708"/>
        <w:jc w:val="both"/>
        <w:rPr>
          <w:rFonts w:ascii="Times New Roman" w:hAnsi="Times New Roman" w:cs="Times New Roman"/>
          <w:sz w:val="28"/>
          <w:szCs w:val="28"/>
        </w:rPr>
      </w:pPr>
    </w:p>
    <w:p w:rsidR="00B47D29" w:rsidRDefault="00B47D29" w:rsidP="009B1CA1">
      <w:pPr>
        <w:spacing w:after="0" w:line="240" w:lineRule="auto"/>
        <w:rPr>
          <w:rFonts w:ascii="Times New Roman" w:hAnsi="Times New Roman" w:cs="Times New Roman"/>
          <w:b/>
          <w:sz w:val="32"/>
          <w:szCs w:val="32"/>
        </w:rPr>
      </w:pPr>
    </w:p>
    <w:p w:rsidR="00CF1EB9" w:rsidRPr="00B47D29" w:rsidRDefault="000505E3" w:rsidP="00E4628C">
      <w:pPr>
        <w:spacing w:after="0" w:line="240" w:lineRule="auto"/>
        <w:jc w:val="center"/>
        <w:rPr>
          <w:rFonts w:ascii="Times New Roman" w:hAnsi="Times New Roman" w:cs="Times New Roman"/>
          <w:b/>
          <w:sz w:val="32"/>
          <w:szCs w:val="32"/>
        </w:rPr>
      </w:pPr>
      <w:r w:rsidRPr="00B47D29">
        <w:rPr>
          <w:rFonts w:ascii="Times New Roman" w:hAnsi="Times New Roman" w:cs="Times New Roman"/>
          <w:b/>
          <w:sz w:val="32"/>
          <w:szCs w:val="32"/>
        </w:rPr>
        <w:lastRenderedPageBreak/>
        <w:t xml:space="preserve">Розділ ІІ. Спогади </w:t>
      </w:r>
      <w:r w:rsidR="00966608" w:rsidRPr="00B47D29">
        <w:rPr>
          <w:rFonts w:ascii="Times New Roman" w:hAnsi="Times New Roman" w:cs="Times New Roman"/>
          <w:b/>
          <w:sz w:val="32"/>
          <w:szCs w:val="32"/>
        </w:rPr>
        <w:t>учасників бойових дій</w:t>
      </w:r>
      <w:r w:rsidR="000B3219" w:rsidRPr="00B47D29">
        <w:rPr>
          <w:rFonts w:ascii="Times New Roman" w:hAnsi="Times New Roman" w:cs="Times New Roman"/>
          <w:b/>
          <w:sz w:val="32"/>
          <w:szCs w:val="32"/>
          <w:lang w:val="ru-RU"/>
        </w:rPr>
        <w:t xml:space="preserve">, </w:t>
      </w:r>
      <w:proofErr w:type="spellStart"/>
      <w:r w:rsidR="000B3219" w:rsidRPr="00B47D29">
        <w:rPr>
          <w:rFonts w:ascii="Times New Roman" w:hAnsi="Times New Roman" w:cs="Times New Roman"/>
          <w:b/>
          <w:sz w:val="32"/>
          <w:szCs w:val="32"/>
          <w:lang w:val="ru-RU"/>
        </w:rPr>
        <w:t>які</w:t>
      </w:r>
      <w:proofErr w:type="spellEnd"/>
      <w:r w:rsidR="000B3219" w:rsidRPr="00B47D29">
        <w:rPr>
          <w:rFonts w:ascii="Times New Roman" w:hAnsi="Times New Roman" w:cs="Times New Roman"/>
          <w:b/>
          <w:sz w:val="32"/>
          <w:szCs w:val="32"/>
          <w:lang w:val="ru-RU"/>
        </w:rPr>
        <w:t xml:space="preserve"> проживать в ОТГ Рогань,</w:t>
      </w:r>
      <w:r w:rsidR="00966608" w:rsidRPr="00B47D29">
        <w:rPr>
          <w:rFonts w:ascii="Times New Roman" w:hAnsi="Times New Roman" w:cs="Times New Roman"/>
          <w:b/>
          <w:sz w:val="32"/>
          <w:szCs w:val="32"/>
        </w:rPr>
        <w:t xml:space="preserve"> про війну в</w:t>
      </w:r>
      <w:r w:rsidR="007B69BA" w:rsidRPr="00B47D29">
        <w:rPr>
          <w:rFonts w:ascii="Times New Roman" w:hAnsi="Times New Roman" w:cs="Times New Roman"/>
          <w:b/>
          <w:sz w:val="32"/>
          <w:szCs w:val="32"/>
        </w:rPr>
        <w:t xml:space="preserve"> Афганістані</w:t>
      </w:r>
    </w:p>
    <w:p w:rsidR="007B69BA" w:rsidRPr="00E4628C" w:rsidRDefault="007B69BA" w:rsidP="009B1CA1">
      <w:pPr>
        <w:spacing w:after="0" w:line="240" w:lineRule="auto"/>
        <w:jc w:val="both"/>
        <w:rPr>
          <w:rFonts w:ascii="Times New Roman" w:hAnsi="Times New Roman" w:cs="Times New Roman"/>
          <w:sz w:val="28"/>
          <w:szCs w:val="28"/>
          <w:lang w:val="ru-RU"/>
        </w:rPr>
      </w:pPr>
      <w:r w:rsidRPr="00E4628C">
        <w:rPr>
          <w:rFonts w:ascii="Times New Roman" w:hAnsi="Times New Roman" w:cs="Times New Roman"/>
          <w:b/>
          <w:sz w:val="28"/>
          <w:szCs w:val="28"/>
        </w:rPr>
        <w:tab/>
      </w:r>
      <w:r w:rsidR="009E69B2" w:rsidRPr="00E4628C">
        <w:rPr>
          <w:rFonts w:ascii="Times New Roman" w:hAnsi="Times New Roman" w:cs="Times New Roman"/>
          <w:sz w:val="28"/>
          <w:szCs w:val="28"/>
        </w:rPr>
        <w:t>Хто</w:t>
      </w:r>
      <w:r w:rsidRPr="00E4628C">
        <w:rPr>
          <w:rFonts w:ascii="Times New Roman" w:hAnsi="Times New Roman" w:cs="Times New Roman"/>
          <w:sz w:val="28"/>
          <w:szCs w:val="28"/>
        </w:rPr>
        <w:t xml:space="preserve"> може розповісти про події 1979-1989 </w:t>
      </w:r>
      <w:r w:rsidR="009E69B2" w:rsidRPr="00E4628C">
        <w:rPr>
          <w:rFonts w:ascii="Times New Roman" w:hAnsi="Times New Roman" w:cs="Times New Roman"/>
          <w:sz w:val="28"/>
          <w:szCs w:val="28"/>
        </w:rPr>
        <w:t>не книжною клішованою мовою? Хто зможе</w:t>
      </w:r>
      <w:r w:rsidR="00827D0E" w:rsidRPr="00E4628C">
        <w:rPr>
          <w:rFonts w:ascii="Times New Roman" w:hAnsi="Times New Roman" w:cs="Times New Roman"/>
          <w:sz w:val="28"/>
          <w:szCs w:val="28"/>
        </w:rPr>
        <w:t xml:space="preserve"> з усією точністю передати біль, що народився в боях за владу над територією та </w:t>
      </w:r>
      <w:r w:rsidR="00966608" w:rsidRPr="00E4628C">
        <w:rPr>
          <w:rFonts w:ascii="Times New Roman" w:hAnsi="Times New Roman" w:cs="Times New Roman"/>
          <w:sz w:val="28"/>
          <w:szCs w:val="28"/>
        </w:rPr>
        <w:t>природними ресурсами Афганістану</w:t>
      </w:r>
      <w:r w:rsidR="00827D0E" w:rsidRPr="00E4628C">
        <w:rPr>
          <w:rFonts w:ascii="Times New Roman" w:hAnsi="Times New Roman" w:cs="Times New Roman"/>
          <w:sz w:val="28"/>
          <w:szCs w:val="28"/>
          <w:lang w:val="ru-RU"/>
        </w:rPr>
        <w:t xml:space="preserve">? </w:t>
      </w:r>
    </w:p>
    <w:p w:rsidR="001E65A2" w:rsidRPr="00E4628C" w:rsidRDefault="001E65A2"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lang w:val="ru-RU"/>
        </w:rPr>
        <w:tab/>
      </w:r>
      <w:r w:rsidRPr="00E4628C">
        <w:rPr>
          <w:rFonts w:ascii="Times New Roman" w:hAnsi="Times New Roman" w:cs="Times New Roman"/>
          <w:sz w:val="28"/>
          <w:szCs w:val="28"/>
        </w:rPr>
        <w:t xml:space="preserve">Представник команди </w:t>
      </w:r>
      <w:proofErr w:type="spellStart"/>
      <w:r w:rsidRPr="00E4628C">
        <w:rPr>
          <w:rFonts w:ascii="Times New Roman" w:hAnsi="Times New Roman" w:cs="Times New Roman"/>
          <w:sz w:val="28"/>
          <w:szCs w:val="28"/>
        </w:rPr>
        <w:t>Роганської</w:t>
      </w:r>
      <w:proofErr w:type="spellEnd"/>
      <w:r w:rsidRPr="00E4628C">
        <w:rPr>
          <w:rFonts w:ascii="Times New Roman" w:hAnsi="Times New Roman" w:cs="Times New Roman"/>
          <w:sz w:val="28"/>
          <w:szCs w:val="28"/>
        </w:rPr>
        <w:t xml:space="preserve"> гімназії</w:t>
      </w:r>
      <w:r w:rsidR="000B3219" w:rsidRPr="00E4628C">
        <w:rPr>
          <w:rFonts w:ascii="Times New Roman" w:hAnsi="Times New Roman" w:cs="Times New Roman"/>
          <w:sz w:val="28"/>
          <w:szCs w:val="28"/>
        </w:rPr>
        <w:t>, учень десятого класу Казаков Євген,</w:t>
      </w:r>
      <w:r w:rsidRPr="00E4628C">
        <w:rPr>
          <w:rFonts w:ascii="Times New Roman" w:hAnsi="Times New Roman" w:cs="Times New Roman"/>
          <w:sz w:val="28"/>
          <w:szCs w:val="28"/>
        </w:rPr>
        <w:t xml:space="preserve"> взяв три інтерв’ю у трьох військовослужбовців, що брали участь у боях за Афганістан. Полковник Терентьєв Володимир Михайлович, прапорщик Нечитайло Олексій Іванович, рядовий </w:t>
      </w:r>
      <w:proofErr w:type="spellStart"/>
      <w:r w:rsidRPr="00E4628C">
        <w:rPr>
          <w:rFonts w:ascii="Times New Roman" w:hAnsi="Times New Roman" w:cs="Times New Roman"/>
          <w:sz w:val="28"/>
          <w:szCs w:val="28"/>
        </w:rPr>
        <w:t>Усач</w:t>
      </w:r>
      <w:r w:rsidR="00966608" w:rsidRPr="00E4628C">
        <w:rPr>
          <w:rFonts w:ascii="Times New Roman" w:hAnsi="Times New Roman" w:cs="Times New Roman"/>
          <w:sz w:val="28"/>
          <w:szCs w:val="28"/>
        </w:rPr>
        <w:t>ов</w:t>
      </w:r>
      <w:proofErr w:type="spellEnd"/>
      <w:r w:rsidR="00966608" w:rsidRPr="00E4628C">
        <w:rPr>
          <w:rFonts w:ascii="Times New Roman" w:hAnsi="Times New Roman" w:cs="Times New Roman"/>
          <w:sz w:val="28"/>
          <w:szCs w:val="28"/>
        </w:rPr>
        <w:t xml:space="preserve"> Костянтин Іванович погодилися</w:t>
      </w:r>
      <w:r w:rsidRPr="00E4628C">
        <w:rPr>
          <w:rFonts w:ascii="Times New Roman" w:hAnsi="Times New Roman" w:cs="Times New Roman"/>
          <w:sz w:val="28"/>
          <w:szCs w:val="28"/>
        </w:rPr>
        <w:t xml:space="preserve"> дати інтерв’ю для проекту.</w:t>
      </w:r>
      <w:r w:rsidR="00A112F3" w:rsidRPr="00E4628C">
        <w:rPr>
          <w:rFonts w:ascii="Times New Roman" w:hAnsi="Times New Roman" w:cs="Times New Roman"/>
          <w:sz w:val="28"/>
          <w:szCs w:val="28"/>
          <w:lang w:val="ru-RU"/>
        </w:rPr>
        <w:t xml:space="preserve"> </w:t>
      </w:r>
      <w:r w:rsidR="00966608" w:rsidRPr="00E4628C">
        <w:rPr>
          <w:rFonts w:ascii="Times New Roman" w:hAnsi="Times New Roman" w:cs="Times New Roman"/>
          <w:sz w:val="28"/>
          <w:szCs w:val="28"/>
        </w:rPr>
        <w:t>У другому розділі учні розкривають всю ту інформацію, що подали в</w:t>
      </w:r>
      <w:r w:rsidR="00A112F3" w:rsidRPr="00E4628C">
        <w:rPr>
          <w:rFonts w:ascii="Times New Roman" w:hAnsi="Times New Roman" w:cs="Times New Roman"/>
          <w:sz w:val="28"/>
          <w:szCs w:val="28"/>
        </w:rPr>
        <w:t xml:space="preserve"> першому, через призму спогад</w:t>
      </w:r>
      <w:r w:rsidR="00E049C6" w:rsidRPr="00E4628C">
        <w:rPr>
          <w:rFonts w:ascii="Times New Roman" w:hAnsi="Times New Roman" w:cs="Times New Roman"/>
          <w:sz w:val="28"/>
          <w:szCs w:val="28"/>
        </w:rPr>
        <w:t>ів</w:t>
      </w:r>
      <w:r w:rsidR="00A112F3" w:rsidRPr="00E4628C">
        <w:rPr>
          <w:rFonts w:ascii="Times New Roman" w:hAnsi="Times New Roman" w:cs="Times New Roman"/>
          <w:sz w:val="28"/>
          <w:szCs w:val="28"/>
        </w:rPr>
        <w:t xml:space="preserve"> учасників воєнного конфлікту.</w:t>
      </w:r>
    </w:p>
    <w:p w:rsidR="00A112F3" w:rsidRPr="00E4628C" w:rsidRDefault="00A112F3"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 xml:space="preserve">Нечитайло Олексій Іванович </w:t>
      </w:r>
      <w:r w:rsidR="00442A43" w:rsidRPr="00E4628C">
        <w:rPr>
          <w:rFonts w:ascii="Times New Roman" w:hAnsi="Times New Roman" w:cs="Times New Roman"/>
          <w:sz w:val="28"/>
          <w:szCs w:val="28"/>
        </w:rPr>
        <w:t>застав війну з</w:t>
      </w:r>
      <w:r w:rsidRPr="00E4628C">
        <w:rPr>
          <w:rFonts w:ascii="Times New Roman" w:hAnsi="Times New Roman" w:cs="Times New Roman"/>
          <w:sz w:val="28"/>
          <w:szCs w:val="28"/>
        </w:rPr>
        <w:t xml:space="preserve"> самого </w:t>
      </w:r>
      <w:r w:rsidR="00950A3F" w:rsidRPr="00E4628C">
        <w:rPr>
          <w:rFonts w:ascii="Times New Roman" w:hAnsi="Times New Roman" w:cs="Times New Roman"/>
          <w:sz w:val="28"/>
          <w:szCs w:val="28"/>
        </w:rPr>
        <w:t xml:space="preserve">її </w:t>
      </w:r>
      <w:r w:rsidRPr="00E4628C">
        <w:rPr>
          <w:rFonts w:ascii="Times New Roman" w:hAnsi="Times New Roman" w:cs="Times New Roman"/>
          <w:sz w:val="28"/>
          <w:szCs w:val="28"/>
        </w:rPr>
        <w:t>початку.</w:t>
      </w:r>
      <w:r w:rsidR="008C64BE" w:rsidRPr="00E4628C">
        <w:rPr>
          <w:rFonts w:ascii="Times New Roman" w:hAnsi="Times New Roman" w:cs="Times New Roman"/>
          <w:sz w:val="28"/>
          <w:szCs w:val="28"/>
        </w:rPr>
        <w:t xml:space="preserve">     </w:t>
      </w:r>
      <w:r w:rsidRPr="00E4628C">
        <w:rPr>
          <w:rFonts w:ascii="Times New Roman" w:hAnsi="Times New Roman" w:cs="Times New Roman"/>
          <w:sz w:val="28"/>
          <w:szCs w:val="28"/>
        </w:rPr>
        <w:t xml:space="preserve"> « У серпні (1979) у двадцятих числах</w:t>
      </w:r>
      <w:r w:rsidR="008708D1" w:rsidRPr="00E4628C">
        <w:rPr>
          <w:rFonts w:ascii="Times New Roman" w:hAnsi="Times New Roman" w:cs="Times New Roman"/>
          <w:sz w:val="28"/>
          <w:szCs w:val="28"/>
        </w:rPr>
        <w:t xml:space="preserve"> ми в</w:t>
      </w:r>
      <w:r w:rsidRPr="00E4628C">
        <w:rPr>
          <w:rFonts w:ascii="Times New Roman" w:hAnsi="Times New Roman" w:cs="Times New Roman"/>
          <w:sz w:val="28"/>
          <w:szCs w:val="28"/>
        </w:rPr>
        <w:t>же здавали екзамени</w:t>
      </w:r>
      <w:r w:rsidR="008708D1" w:rsidRPr="00E4628C">
        <w:rPr>
          <w:rFonts w:ascii="Times New Roman" w:hAnsi="Times New Roman" w:cs="Times New Roman"/>
          <w:sz w:val="28"/>
          <w:szCs w:val="28"/>
        </w:rPr>
        <w:t xml:space="preserve"> у навчальному центрі в Севастополі, залишався тільки один</w:t>
      </w:r>
      <w:r w:rsidRPr="00E4628C">
        <w:rPr>
          <w:rFonts w:ascii="Times New Roman" w:hAnsi="Times New Roman" w:cs="Times New Roman"/>
          <w:sz w:val="28"/>
          <w:szCs w:val="28"/>
        </w:rPr>
        <w:t>, і нас</w:t>
      </w:r>
      <w:r w:rsidR="008C64BE" w:rsidRPr="00E4628C">
        <w:rPr>
          <w:rFonts w:ascii="Times New Roman" w:hAnsi="Times New Roman" w:cs="Times New Roman"/>
          <w:sz w:val="28"/>
          <w:szCs w:val="28"/>
        </w:rPr>
        <w:t>, молодих і красивих</w:t>
      </w:r>
      <w:r w:rsidR="00E526A0" w:rsidRPr="00E4628C">
        <w:rPr>
          <w:rFonts w:ascii="Times New Roman" w:hAnsi="Times New Roman" w:cs="Times New Roman"/>
          <w:sz w:val="28"/>
          <w:szCs w:val="28"/>
        </w:rPr>
        <w:t>, уже свідомих, пристойно освічених</w:t>
      </w:r>
      <w:r w:rsidR="000B3219" w:rsidRPr="00E4628C">
        <w:rPr>
          <w:rFonts w:ascii="Times New Roman" w:hAnsi="Times New Roman" w:cs="Times New Roman"/>
          <w:sz w:val="28"/>
          <w:szCs w:val="28"/>
        </w:rPr>
        <w:t xml:space="preserve"> викликають</w:t>
      </w:r>
      <w:r w:rsidR="00E526A0" w:rsidRPr="00E4628C">
        <w:rPr>
          <w:rFonts w:ascii="Times New Roman" w:hAnsi="Times New Roman" w:cs="Times New Roman"/>
          <w:sz w:val="28"/>
          <w:szCs w:val="28"/>
        </w:rPr>
        <w:t xml:space="preserve"> в штаб. Викликавши в штаб з</w:t>
      </w:r>
      <w:r w:rsidRPr="00E4628C">
        <w:rPr>
          <w:rFonts w:ascii="Times New Roman" w:hAnsi="Times New Roman" w:cs="Times New Roman"/>
          <w:sz w:val="28"/>
          <w:szCs w:val="28"/>
        </w:rPr>
        <w:t>апропонували відрядження до Афганістану. Двадцять шостого</w:t>
      </w:r>
      <w:r w:rsidR="00E526A0" w:rsidRPr="00E4628C">
        <w:rPr>
          <w:rFonts w:ascii="Times New Roman" w:hAnsi="Times New Roman" w:cs="Times New Roman"/>
          <w:sz w:val="28"/>
          <w:szCs w:val="28"/>
        </w:rPr>
        <w:t xml:space="preserve"> серпня</w:t>
      </w:r>
      <w:r w:rsidRPr="00E4628C">
        <w:rPr>
          <w:rFonts w:ascii="Times New Roman" w:hAnsi="Times New Roman" w:cs="Times New Roman"/>
          <w:sz w:val="28"/>
          <w:szCs w:val="28"/>
        </w:rPr>
        <w:t xml:space="preserve"> здали останній екзамен, отримали зірочк</w:t>
      </w:r>
      <w:r w:rsidR="00E526A0" w:rsidRPr="00E4628C">
        <w:rPr>
          <w:rFonts w:ascii="Times New Roman" w:hAnsi="Times New Roman" w:cs="Times New Roman"/>
          <w:sz w:val="28"/>
          <w:szCs w:val="28"/>
        </w:rPr>
        <w:t>и на погони, та</w:t>
      </w:r>
      <w:r w:rsidRPr="00E4628C">
        <w:rPr>
          <w:rFonts w:ascii="Times New Roman" w:hAnsi="Times New Roman" w:cs="Times New Roman"/>
          <w:sz w:val="28"/>
          <w:szCs w:val="28"/>
        </w:rPr>
        <w:t xml:space="preserve"> розпо</w:t>
      </w:r>
      <w:r w:rsidR="00E526A0" w:rsidRPr="00E4628C">
        <w:rPr>
          <w:rFonts w:ascii="Times New Roman" w:hAnsi="Times New Roman" w:cs="Times New Roman"/>
          <w:sz w:val="28"/>
          <w:szCs w:val="28"/>
        </w:rPr>
        <w:t>діл. Я потрапив</w:t>
      </w:r>
      <w:r w:rsidR="00442A43" w:rsidRPr="00E4628C">
        <w:rPr>
          <w:rFonts w:ascii="Times New Roman" w:hAnsi="Times New Roman" w:cs="Times New Roman"/>
          <w:sz w:val="28"/>
          <w:szCs w:val="28"/>
        </w:rPr>
        <w:t xml:space="preserve"> на далекий Схід. </w:t>
      </w:r>
      <w:r w:rsidRPr="00E4628C">
        <w:rPr>
          <w:rFonts w:ascii="Times New Roman" w:hAnsi="Times New Roman" w:cs="Times New Roman"/>
          <w:sz w:val="28"/>
          <w:szCs w:val="28"/>
        </w:rPr>
        <w:t>На</w:t>
      </w:r>
      <w:r w:rsidR="008708D1" w:rsidRPr="00E4628C">
        <w:rPr>
          <w:rFonts w:ascii="Times New Roman" w:hAnsi="Times New Roman" w:cs="Times New Roman"/>
          <w:sz w:val="28"/>
          <w:szCs w:val="28"/>
        </w:rPr>
        <w:t xml:space="preserve"> </w:t>
      </w:r>
      <w:r w:rsidRPr="00E4628C">
        <w:rPr>
          <w:rFonts w:ascii="Times New Roman" w:hAnsi="Times New Roman" w:cs="Times New Roman"/>
          <w:sz w:val="28"/>
          <w:szCs w:val="28"/>
        </w:rPr>
        <w:t>початку березня на</w:t>
      </w:r>
      <w:r w:rsidR="00E526A0" w:rsidRPr="00E4628C">
        <w:rPr>
          <w:rFonts w:ascii="Times New Roman" w:hAnsi="Times New Roman" w:cs="Times New Roman"/>
          <w:sz w:val="28"/>
          <w:szCs w:val="28"/>
        </w:rPr>
        <w:t>с підіймають</w:t>
      </w:r>
      <w:r w:rsidR="00C47302" w:rsidRPr="00E4628C">
        <w:rPr>
          <w:rFonts w:ascii="Times New Roman" w:hAnsi="Times New Roman" w:cs="Times New Roman"/>
          <w:sz w:val="28"/>
          <w:szCs w:val="28"/>
        </w:rPr>
        <w:t xml:space="preserve"> - </w:t>
      </w:r>
      <w:r w:rsidRPr="00E4628C">
        <w:rPr>
          <w:rFonts w:ascii="Times New Roman" w:hAnsi="Times New Roman" w:cs="Times New Roman"/>
          <w:sz w:val="28"/>
          <w:szCs w:val="28"/>
        </w:rPr>
        <w:t>"Тривог</w:t>
      </w:r>
      <w:r w:rsidR="00C47302" w:rsidRPr="00E4628C">
        <w:rPr>
          <w:rFonts w:ascii="Times New Roman" w:hAnsi="Times New Roman" w:cs="Times New Roman"/>
          <w:sz w:val="28"/>
          <w:szCs w:val="28"/>
        </w:rPr>
        <w:t xml:space="preserve">а", вантажать </w:t>
      </w:r>
      <w:r w:rsidRPr="00E4628C">
        <w:rPr>
          <w:rFonts w:ascii="Times New Roman" w:hAnsi="Times New Roman" w:cs="Times New Roman"/>
          <w:sz w:val="28"/>
          <w:szCs w:val="28"/>
        </w:rPr>
        <w:t>ешелон. П'ятнадцятого березня ми приїхали в тамтешній аеропорт, а з</w:t>
      </w:r>
      <w:r w:rsidR="008708D1" w:rsidRPr="00E4628C">
        <w:rPr>
          <w:rFonts w:ascii="Times New Roman" w:hAnsi="Times New Roman" w:cs="Times New Roman"/>
          <w:sz w:val="28"/>
          <w:szCs w:val="28"/>
        </w:rPr>
        <w:t xml:space="preserve">відти вже нас кидають на Кабул, - розказує Олексій Іванович, - </w:t>
      </w:r>
      <w:r w:rsidR="00B56639" w:rsidRPr="00E4628C">
        <w:rPr>
          <w:rFonts w:ascii="Times New Roman" w:hAnsi="Times New Roman" w:cs="Times New Roman"/>
          <w:sz w:val="28"/>
          <w:szCs w:val="28"/>
        </w:rPr>
        <w:t>спочатку в</w:t>
      </w:r>
      <w:r w:rsidR="00950A3F" w:rsidRPr="00E4628C">
        <w:rPr>
          <w:rFonts w:ascii="Times New Roman" w:hAnsi="Times New Roman" w:cs="Times New Roman"/>
          <w:sz w:val="28"/>
          <w:szCs w:val="28"/>
        </w:rPr>
        <w:t xml:space="preserve"> нас все було тихо, я</w:t>
      </w:r>
      <w:r w:rsidR="008708D1" w:rsidRPr="00E4628C">
        <w:rPr>
          <w:rFonts w:ascii="Times New Roman" w:hAnsi="Times New Roman" w:cs="Times New Roman"/>
          <w:sz w:val="28"/>
          <w:szCs w:val="28"/>
        </w:rPr>
        <w:t xml:space="preserve"> не кажу, що ми тільки прийшли і одразу за автомати. Місцеві ставилися до нас  непогано, не було стрілянини. Хоча </w:t>
      </w:r>
      <w:r w:rsidR="00950A3F" w:rsidRPr="00E4628C">
        <w:rPr>
          <w:rFonts w:ascii="Times New Roman" w:hAnsi="Times New Roman" w:cs="Times New Roman"/>
          <w:sz w:val="28"/>
          <w:szCs w:val="28"/>
        </w:rPr>
        <w:t xml:space="preserve">вже деінде починали шуміти, та </w:t>
      </w:r>
      <w:r w:rsidR="005114C4" w:rsidRPr="00E4628C">
        <w:rPr>
          <w:rFonts w:ascii="Times New Roman" w:hAnsi="Times New Roman" w:cs="Times New Roman"/>
          <w:sz w:val="28"/>
          <w:szCs w:val="28"/>
        </w:rPr>
        <w:t>в нас цього</w:t>
      </w:r>
      <w:r w:rsidR="008708D1" w:rsidRPr="00E4628C">
        <w:rPr>
          <w:rFonts w:ascii="Times New Roman" w:hAnsi="Times New Roman" w:cs="Times New Roman"/>
          <w:sz w:val="28"/>
          <w:szCs w:val="28"/>
        </w:rPr>
        <w:t xml:space="preserve"> не </w:t>
      </w:r>
      <w:r w:rsidR="005114C4" w:rsidRPr="00E4628C">
        <w:rPr>
          <w:rFonts w:ascii="Times New Roman" w:hAnsi="Times New Roman" w:cs="Times New Roman"/>
          <w:sz w:val="28"/>
          <w:szCs w:val="28"/>
        </w:rPr>
        <w:t xml:space="preserve">було </w:t>
      </w:r>
      <w:r w:rsidR="008708D1" w:rsidRPr="00E4628C">
        <w:rPr>
          <w:rFonts w:ascii="Times New Roman" w:hAnsi="Times New Roman" w:cs="Times New Roman"/>
          <w:sz w:val="28"/>
          <w:szCs w:val="28"/>
        </w:rPr>
        <w:t>помітно. Може через те, що наш штаб захищався доволі непог</w:t>
      </w:r>
      <w:r w:rsidR="00C47302" w:rsidRPr="00E4628C">
        <w:rPr>
          <w:rFonts w:ascii="Times New Roman" w:hAnsi="Times New Roman" w:cs="Times New Roman"/>
          <w:sz w:val="28"/>
          <w:szCs w:val="28"/>
        </w:rPr>
        <w:t>ано:</w:t>
      </w:r>
      <w:r w:rsidR="008708D1" w:rsidRPr="00E4628C">
        <w:rPr>
          <w:rFonts w:ascii="Times New Roman" w:hAnsi="Times New Roman" w:cs="Times New Roman"/>
          <w:sz w:val="28"/>
          <w:szCs w:val="28"/>
        </w:rPr>
        <w:t xml:space="preserve"> танки, артилері</w:t>
      </w:r>
      <w:r w:rsidR="00B56639" w:rsidRPr="00E4628C">
        <w:rPr>
          <w:rFonts w:ascii="Times New Roman" w:hAnsi="Times New Roman" w:cs="Times New Roman"/>
          <w:sz w:val="28"/>
          <w:szCs w:val="28"/>
        </w:rPr>
        <w:t>я, ми, зв'язківці, багато людей. Але ми там не</w:t>
      </w:r>
      <w:r w:rsidR="008708D1" w:rsidRPr="00E4628C">
        <w:rPr>
          <w:rFonts w:ascii="Times New Roman" w:hAnsi="Times New Roman" w:cs="Times New Roman"/>
          <w:sz w:val="28"/>
          <w:szCs w:val="28"/>
        </w:rPr>
        <w:t>довго були, бо спочатку, з гарячої руки, нас</w:t>
      </w:r>
      <w:r w:rsidR="00B56639" w:rsidRPr="00E4628C">
        <w:rPr>
          <w:rFonts w:ascii="Times New Roman" w:hAnsi="Times New Roman" w:cs="Times New Roman"/>
          <w:sz w:val="28"/>
          <w:szCs w:val="28"/>
        </w:rPr>
        <w:t xml:space="preserve"> розкидали по всьому Кабулу. У</w:t>
      </w:r>
      <w:r w:rsidR="008708D1" w:rsidRPr="00E4628C">
        <w:rPr>
          <w:rFonts w:ascii="Times New Roman" w:hAnsi="Times New Roman" w:cs="Times New Roman"/>
          <w:sz w:val="28"/>
          <w:szCs w:val="28"/>
        </w:rPr>
        <w:t>літку було, спека під п'ят</w:t>
      </w:r>
      <w:r w:rsidR="00B56639" w:rsidRPr="00E4628C">
        <w:rPr>
          <w:rFonts w:ascii="Times New Roman" w:hAnsi="Times New Roman" w:cs="Times New Roman"/>
          <w:sz w:val="28"/>
          <w:szCs w:val="28"/>
        </w:rPr>
        <w:t>десят, і</w:t>
      </w:r>
      <w:r w:rsidR="008708D1" w:rsidRPr="00E4628C">
        <w:rPr>
          <w:rFonts w:ascii="Times New Roman" w:hAnsi="Times New Roman" w:cs="Times New Roman"/>
          <w:sz w:val="28"/>
          <w:szCs w:val="28"/>
        </w:rPr>
        <w:t xml:space="preserve"> протягом трьох днів ми переїхали в Теплий Стан, щоб ви розуміли</w:t>
      </w:r>
      <w:r w:rsidR="00B56639" w:rsidRPr="00E4628C">
        <w:rPr>
          <w:rFonts w:ascii="Times New Roman" w:hAnsi="Times New Roman" w:cs="Times New Roman"/>
          <w:sz w:val="28"/>
          <w:szCs w:val="28"/>
        </w:rPr>
        <w:t>, що</w:t>
      </w:r>
      <w:r w:rsidR="008708D1" w:rsidRPr="00E4628C">
        <w:rPr>
          <w:rFonts w:ascii="Times New Roman" w:hAnsi="Times New Roman" w:cs="Times New Roman"/>
          <w:sz w:val="28"/>
          <w:szCs w:val="28"/>
        </w:rPr>
        <w:t xml:space="preserve"> це район </w:t>
      </w:r>
      <w:proofErr w:type="spellStart"/>
      <w:r w:rsidR="008708D1" w:rsidRPr="00E4628C">
        <w:rPr>
          <w:rFonts w:ascii="Times New Roman" w:hAnsi="Times New Roman" w:cs="Times New Roman"/>
          <w:sz w:val="28"/>
          <w:szCs w:val="28"/>
        </w:rPr>
        <w:t>Кабула</w:t>
      </w:r>
      <w:proofErr w:type="spellEnd"/>
      <w:r w:rsidR="008708D1" w:rsidRPr="00E4628C">
        <w:rPr>
          <w:rFonts w:ascii="Times New Roman" w:hAnsi="Times New Roman" w:cs="Times New Roman"/>
          <w:sz w:val="28"/>
          <w:szCs w:val="28"/>
        </w:rPr>
        <w:t>, пустельна місцеві</w:t>
      </w:r>
      <w:r w:rsidR="00B56639" w:rsidRPr="00E4628C">
        <w:rPr>
          <w:rFonts w:ascii="Times New Roman" w:hAnsi="Times New Roman" w:cs="Times New Roman"/>
          <w:sz w:val="28"/>
          <w:szCs w:val="28"/>
        </w:rPr>
        <w:t>сть у бік</w:t>
      </w:r>
      <w:r w:rsidR="00442A43" w:rsidRPr="00E4628C">
        <w:rPr>
          <w:rFonts w:ascii="Times New Roman" w:hAnsi="Times New Roman" w:cs="Times New Roman"/>
          <w:sz w:val="28"/>
          <w:szCs w:val="28"/>
        </w:rPr>
        <w:t xml:space="preserve"> воєнного летовища</w:t>
      </w:r>
      <w:r w:rsidR="005114C4" w:rsidRPr="00E4628C">
        <w:rPr>
          <w:rFonts w:ascii="Times New Roman" w:hAnsi="Times New Roman" w:cs="Times New Roman"/>
          <w:sz w:val="28"/>
          <w:szCs w:val="28"/>
        </w:rPr>
        <w:t>. Літаки, що неслися</w:t>
      </w:r>
      <w:r w:rsidR="008708D1" w:rsidRPr="00E4628C">
        <w:rPr>
          <w:rFonts w:ascii="Times New Roman" w:hAnsi="Times New Roman" w:cs="Times New Roman"/>
          <w:sz w:val="28"/>
          <w:szCs w:val="28"/>
        </w:rPr>
        <w:t xml:space="preserve"> кудись, пролітали прямо над нами. Там </w:t>
      </w:r>
      <w:r w:rsidR="00442A43" w:rsidRPr="00E4628C">
        <w:rPr>
          <w:rFonts w:ascii="Times New Roman" w:hAnsi="Times New Roman" w:cs="Times New Roman"/>
          <w:sz w:val="28"/>
          <w:szCs w:val="28"/>
        </w:rPr>
        <w:t xml:space="preserve">вже облаштувалися </w:t>
      </w:r>
      <w:proofErr w:type="spellStart"/>
      <w:r w:rsidR="00442A43" w:rsidRPr="00E4628C">
        <w:rPr>
          <w:rFonts w:ascii="Times New Roman" w:hAnsi="Times New Roman" w:cs="Times New Roman"/>
          <w:sz w:val="28"/>
          <w:szCs w:val="28"/>
        </w:rPr>
        <w:t>капітально</w:t>
      </w:r>
      <w:proofErr w:type="spellEnd"/>
      <w:r w:rsidR="00442A43" w:rsidRPr="00E4628C">
        <w:rPr>
          <w:rFonts w:ascii="Times New Roman" w:hAnsi="Times New Roman" w:cs="Times New Roman"/>
          <w:sz w:val="28"/>
          <w:szCs w:val="28"/>
        </w:rPr>
        <w:t xml:space="preserve">». </w:t>
      </w:r>
      <w:r w:rsidR="00D243DC" w:rsidRPr="00E4628C">
        <w:rPr>
          <w:rFonts w:ascii="Times New Roman" w:hAnsi="Times New Roman" w:cs="Times New Roman"/>
          <w:sz w:val="28"/>
          <w:szCs w:val="28"/>
        </w:rPr>
        <w:t>Полковник Володимир Михайлович згадує про відбір так: «Я кадровий офіцер, служити повинен 25 років до пенсії. У мене залишало</w:t>
      </w:r>
      <w:r w:rsidR="00B56639" w:rsidRPr="00E4628C">
        <w:rPr>
          <w:rFonts w:ascii="Times New Roman" w:hAnsi="Times New Roman" w:cs="Times New Roman"/>
          <w:sz w:val="28"/>
          <w:szCs w:val="28"/>
        </w:rPr>
        <w:t>ся півтора року, коли я служив у</w:t>
      </w:r>
      <w:r w:rsidR="00D243DC" w:rsidRPr="00E4628C">
        <w:rPr>
          <w:rFonts w:ascii="Times New Roman" w:hAnsi="Times New Roman" w:cs="Times New Roman"/>
          <w:sz w:val="28"/>
          <w:szCs w:val="28"/>
        </w:rPr>
        <w:t xml:space="preserve"> Харкові. Уже квартиру отримав, вважав, що все. Але, очевидно, Великі Друзі, які сиділи в кадрах, кида</w:t>
      </w:r>
      <w:r w:rsidR="00B56639" w:rsidRPr="00E4628C">
        <w:rPr>
          <w:rFonts w:ascii="Times New Roman" w:hAnsi="Times New Roman" w:cs="Times New Roman"/>
          <w:sz w:val="28"/>
          <w:szCs w:val="28"/>
        </w:rPr>
        <w:t>ли кого-куди, бо хтось же більший хабар дасть. Викликає</w:t>
      </w:r>
      <w:r w:rsidR="00D243DC" w:rsidRPr="00E4628C">
        <w:rPr>
          <w:rFonts w:ascii="Times New Roman" w:hAnsi="Times New Roman" w:cs="Times New Roman"/>
          <w:sz w:val="28"/>
          <w:szCs w:val="28"/>
        </w:rPr>
        <w:t xml:space="preserve"> м</w:t>
      </w:r>
      <w:r w:rsidR="00B56639" w:rsidRPr="00E4628C">
        <w:rPr>
          <w:rFonts w:ascii="Times New Roman" w:hAnsi="Times New Roman" w:cs="Times New Roman"/>
          <w:sz w:val="28"/>
          <w:szCs w:val="28"/>
        </w:rPr>
        <w:t>ене командир: «</w:t>
      </w:r>
      <w:r w:rsidR="00E049C6" w:rsidRPr="00E4628C">
        <w:rPr>
          <w:rFonts w:ascii="Times New Roman" w:hAnsi="Times New Roman" w:cs="Times New Roman"/>
          <w:sz w:val="28"/>
          <w:szCs w:val="28"/>
        </w:rPr>
        <w:t>Поїдеш у країни з</w:t>
      </w:r>
      <w:r w:rsidR="00B56639" w:rsidRPr="00E4628C">
        <w:rPr>
          <w:rFonts w:ascii="Times New Roman" w:hAnsi="Times New Roman" w:cs="Times New Roman"/>
          <w:sz w:val="28"/>
          <w:szCs w:val="28"/>
        </w:rPr>
        <w:t xml:space="preserve"> південним кліматом»</w:t>
      </w:r>
      <w:r w:rsidR="00D243DC" w:rsidRPr="00E4628C">
        <w:rPr>
          <w:rFonts w:ascii="Times New Roman" w:hAnsi="Times New Roman" w:cs="Times New Roman"/>
          <w:sz w:val="28"/>
          <w:szCs w:val="28"/>
        </w:rPr>
        <w:t>. Так воно завжди йшло, ніколи пра</w:t>
      </w:r>
      <w:r w:rsidR="00B56639" w:rsidRPr="00E4628C">
        <w:rPr>
          <w:rFonts w:ascii="Times New Roman" w:hAnsi="Times New Roman" w:cs="Times New Roman"/>
          <w:sz w:val="28"/>
          <w:szCs w:val="28"/>
        </w:rPr>
        <w:t>вди не скажуть. Протягом тижня в</w:t>
      </w:r>
      <w:r w:rsidR="00D243DC" w:rsidRPr="00E4628C">
        <w:rPr>
          <w:rFonts w:ascii="Times New Roman" w:hAnsi="Times New Roman" w:cs="Times New Roman"/>
          <w:sz w:val="28"/>
          <w:szCs w:val="28"/>
        </w:rPr>
        <w:t>сі проблеми повирішували. Літак на Київ, а там уже і на Ташкент рейс знайшли через Астрахань. Приле</w:t>
      </w:r>
      <w:r w:rsidR="00B56639" w:rsidRPr="00E4628C">
        <w:rPr>
          <w:rFonts w:ascii="Times New Roman" w:hAnsi="Times New Roman" w:cs="Times New Roman"/>
          <w:sz w:val="28"/>
          <w:szCs w:val="28"/>
        </w:rPr>
        <w:t>тів у Ташкент</w:t>
      </w:r>
      <w:r w:rsidR="00D243DC" w:rsidRPr="00E4628C">
        <w:rPr>
          <w:rFonts w:ascii="Times New Roman" w:hAnsi="Times New Roman" w:cs="Times New Roman"/>
          <w:sz w:val="28"/>
          <w:szCs w:val="28"/>
        </w:rPr>
        <w:t xml:space="preserve"> на збірний пункт, звідти на воєнний аеродром</w:t>
      </w:r>
      <w:r w:rsidR="00C47302" w:rsidRPr="00E4628C">
        <w:rPr>
          <w:rFonts w:ascii="Times New Roman" w:hAnsi="Times New Roman" w:cs="Times New Roman"/>
          <w:sz w:val="28"/>
          <w:szCs w:val="28"/>
        </w:rPr>
        <w:t>,</w:t>
      </w:r>
      <w:r w:rsidR="00D243DC" w:rsidRPr="00E4628C">
        <w:rPr>
          <w:rFonts w:ascii="Times New Roman" w:hAnsi="Times New Roman" w:cs="Times New Roman"/>
          <w:sz w:val="28"/>
          <w:szCs w:val="28"/>
        </w:rPr>
        <w:t xml:space="preserve"> і ми полетіли в Кабул. Мені потім розповіли історію, що за три дні до мого прильоту за рейсом йшло три воєнних літака. Серед дво</w:t>
      </w:r>
      <w:r w:rsidR="00DA6BAA" w:rsidRPr="00E4628C">
        <w:rPr>
          <w:rFonts w:ascii="Times New Roman" w:hAnsi="Times New Roman" w:cs="Times New Roman"/>
          <w:sz w:val="28"/>
          <w:szCs w:val="28"/>
        </w:rPr>
        <w:t>х пасажирських</w:t>
      </w:r>
      <w:r w:rsidR="00D243DC" w:rsidRPr="00E4628C">
        <w:rPr>
          <w:rFonts w:ascii="Times New Roman" w:hAnsi="Times New Roman" w:cs="Times New Roman"/>
          <w:sz w:val="28"/>
          <w:szCs w:val="28"/>
        </w:rPr>
        <w:t xml:space="preserve"> з військовослужбовцями летів</w:t>
      </w:r>
      <w:r w:rsidR="00B56639" w:rsidRPr="00E4628C">
        <w:rPr>
          <w:rFonts w:ascii="Times New Roman" w:hAnsi="Times New Roman" w:cs="Times New Roman"/>
          <w:sz w:val="28"/>
          <w:szCs w:val="28"/>
        </w:rPr>
        <w:t xml:space="preserve"> і один з книгами, його і збили</w:t>
      </w:r>
      <w:r w:rsidR="00D243DC" w:rsidRPr="00E4628C">
        <w:rPr>
          <w:rFonts w:ascii="Times New Roman" w:hAnsi="Times New Roman" w:cs="Times New Roman"/>
          <w:sz w:val="28"/>
          <w:szCs w:val="28"/>
        </w:rPr>
        <w:t xml:space="preserve"> прямо над аеропортом, очевидно, сплутавши з більш стратегічно важливою технікою. Так що і наш пілот летів не без побоювання».</w:t>
      </w:r>
    </w:p>
    <w:p w:rsidR="00022145" w:rsidRPr="00E4628C" w:rsidRDefault="00235563"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Народна мудрість стверджує: «</w:t>
      </w:r>
      <w:r w:rsidR="00D243DC" w:rsidRPr="00E4628C">
        <w:rPr>
          <w:rFonts w:ascii="Times New Roman" w:hAnsi="Times New Roman" w:cs="Times New Roman"/>
          <w:sz w:val="28"/>
          <w:szCs w:val="28"/>
        </w:rPr>
        <w:t xml:space="preserve">Чим далі в ліс, тим більше </w:t>
      </w:r>
      <w:r w:rsidR="00DA6BAA" w:rsidRPr="00E4628C">
        <w:rPr>
          <w:rFonts w:ascii="Times New Roman" w:hAnsi="Times New Roman" w:cs="Times New Roman"/>
          <w:sz w:val="28"/>
          <w:szCs w:val="28"/>
        </w:rPr>
        <w:t>др</w:t>
      </w:r>
      <w:r w:rsidRPr="00E4628C">
        <w:rPr>
          <w:rFonts w:ascii="Times New Roman" w:hAnsi="Times New Roman" w:cs="Times New Roman"/>
          <w:sz w:val="28"/>
          <w:szCs w:val="28"/>
        </w:rPr>
        <w:t>о</w:t>
      </w:r>
      <w:r w:rsidR="00C47302" w:rsidRPr="00E4628C">
        <w:rPr>
          <w:rFonts w:ascii="Times New Roman" w:hAnsi="Times New Roman" w:cs="Times New Roman"/>
          <w:sz w:val="28"/>
          <w:szCs w:val="28"/>
        </w:rPr>
        <w:t xml:space="preserve">в». </w:t>
      </w:r>
      <w:r w:rsidR="00651DEF" w:rsidRPr="00E4628C">
        <w:rPr>
          <w:rFonts w:ascii="Times New Roman" w:hAnsi="Times New Roman" w:cs="Times New Roman"/>
          <w:sz w:val="28"/>
          <w:szCs w:val="28"/>
        </w:rPr>
        <w:t>Війна розросталася</w:t>
      </w:r>
      <w:r w:rsidR="00C47302" w:rsidRPr="00E4628C">
        <w:rPr>
          <w:rFonts w:ascii="Times New Roman" w:hAnsi="Times New Roman" w:cs="Times New Roman"/>
          <w:sz w:val="28"/>
          <w:szCs w:val="28"/>
        </w:rPr>
        <w:t>, в</w:t>
      </w:r>
      <w:r w:rsidR="00DA6BAA" w:rsidRPr="00E4628C">
        <w:rPr>
          <w:rFonts w:ascii="Times New Roman" w:hAnsi="Times New Roman" w:cs="Times New Roman"/>
          <w:sz w:val="28"/>
          <w:szCs w:val="28"/>
        </w:rPr>
        <w:t xml:space="preserve"> країні вибухали </w:t>
      </w:r>
      <w:r w:rsidR="00651DEF" w:rsidRPr="00E4628C">
        <w:rPr>
          <w:rFonts w:ascii="Times New Roman" w:hAnsi="Times New Roman" w:cs="Times New Roman"/>
          <w:sz w:val="28"/>
          <w:szCs w:val="28"/>
        </w:rPr>
        <w:t xml:space="preserve">жорстокі збройні повстання, ситуація в Афганістані стала критичною. «З плином часу, ближче до осені, почалися перші бої, напади на колони, тоді і почали посилювати збройну підготовку. Дали </w:t>
      </w:r>
      <w:r w:rsidR="00651DEF" w:rsidRPr="00E4628C">
        <w:rPr>
          <w:rFonts w:ascii="Times New Roman" w:hAnsi="Times New Roman" w:cs="Times New Roman"/>
          <w:sz w:val="28"/>
          <w:szCs w:val="28"/>
        </w:rPr>
        <w:lastRenderedPageBreak/>
        <w:t xml:space="preserve">повітряну охорону, </w:t>
      </w:r>
      <w:proofErr w:type="spellStart"/>
      <w:r w:rsidR="00651DEF" w:rsidRPr="00E4628C">
        <w:rPr>
          <w:rFonts w:ascii="Times New Roman" w:hAnsi="Times New Roman" w:cs="Times New Roman"/>
          <w:sz w:val="28"/>
          <w:szCs w:val="28"/>
        </w:rPr>
        <w:t>бронітехніку</w:t>
      </w:r>
      <w:proofErr w:type="spellEnd"/>
      <w:r w:rsidR="00651DEF" w:rsidRPr="00E4628C">
        <w:rPr>
          <w:rFonts w:ascii="Times New Roman" w:hAnsi="Times New Roman" w:cs="Times New Roman"/>
          <w:sz w:val="28"/>
          <w:szCs w:val="28"/>
        </w:rPr>
        <w:t xml:space="preserve">, потім на базах ставили потужні зенітні гармати, - розповідає Олексій Іванович, - </w:t>
      </w:r>
      <w:r w:rsidR="00DE5B03" w:rsidRPr="00E4628C">
        <w:rPr>
          <w:rFonts w:ascii="Times New Roman" w:hAnsi="Times New Roman" w:cs="Times New Roman"/>
          <w:sz w:val="28"/>
          <w:szCs w:val="28"/>
        </w:rPr>
        <w:t>н</w:t>
      </w:r>
      <w:r w:rsidR="00E61E0D" w:rsidRPr="00E4628C">
        <w:rPr>
          <w:rFonts w:ascii="Times New Roman" w:hAnsi="Times New Roman" w:cs="Times New Roman"/>
          <w:sz w:val="28"/>
          <w:szCs w:val="28"/>
        </w:rPr>
        <w:t>а той час, до</w:t>
      </w:r>
      <w:r w:rsidR="002E2C48" w:rsidRPr="00E4628C">
        <w:rPr>
          <w:rFonts w:ascii="Times New Roman" w:hAnsi="Times New Roman" w:cs="Times New Roman"/>
          <w:sz w:val="28"/>
          <w:szCs w:val="28"/>
        </w:rPr>
        <w:t xml:space="preserve"> початку 81-го, уже й у місті почалися напади на наші патрулі. А танки забирали туди, де вони, начебто, були потрібні». Про власне бойові дії в усіх деталях розповів рядовий </w:t>
      </w:r>
      <w:proofErr w:type="spellStart"/>
      <w:r w:rsidR="00950A3F" w:rsidRPr="00E4628C">
        <w:rPr>
          <w:rFonts w:ascii="Times New Roman" w:hAnsi="Times New Roman" w:cs="Times New Roman"/>
          <w:sz w:val="28"/>
          <w:szCs w:val="28"/>
        </w:rPr>
        <w:t>Усачов</w:t>
      </w:r>
      <w:proofErr w:type="spellEnd"/>
      <w:r w:rsidR="00950A3F" w:rsidRPr="00E4628C">
        <w:rPr>
          <w:rFonts w:ascii="Times New Roman" w:hAnsi="Times New Roman" w:cs="Times New Roman"/>
          <w:sz w:val="28"/>
          <w:szCs w:val="28"/>
        </w:rPr>
        <w:t xml:space="preserve"> Костянтин Іванович: «Перший бій - це була розвідка, караван. Це коли душмани зброю на конях везуть на базу. От ми виходимо на цей караван. Ніч ідеш горам</w:t>
      </w:r>
      <w:r w:rsidR="00DE5B03" w:rsidRPr="00E4628C">
        <w:rPr>
          <w:rFonts w:ascii="Times New Roman" w:hAnsi="Times New Roman" w:cs="Times New Roman"/>
          <w:sz w:val="28"/>
          <w:szCs w:val="28"/>
        </w:rPr>
        <w:t>и, а вдень лежиш уже на місці, у</w:t>
      </w:r>
      <w:r w:rsidR="00950A3F" w:rsidRPr="00E4628C">
        <w:rPr>
          <w:rFonts w:ascii="Times New Roman" w:hAnsi="Times New Roman" w:cs="Times New Roman"/>
          <w:sz w:val="28"/>
          <w:szCs w:val="28"/>
        </w:rPr>
        <w:t xml:space="preserve"> засаді, але </w:t>
      </w:r>
      <w:r w:rsidR="00DE5B03" w:rsidRPr="00E4628C">
        <w:rPr>
          <w:rFonts w:ascii="Times New Roman" w:hAnsi="Times New Roman" w:cs="Times New Roman"/>
          <w:sz w:val="28"/>
          <w:szCs w:val="28"/>
        </w:rPr>
        <w:t>тільки лежиш, бо коли який-небуд</w:t>
      </w:r>
      <w:r w:rsidR="00950A3F" w:rsidRPr="00E4628C">
        <w:rPr>
          <w:rFonts w:ascii="Times New Roman" w:hAnsi="Times New Roman" w:cs="Times New Roman"/>
          <w:sz w:val="28"/>
          <w:szCs w:val="28"/>
        </w:rPr>
        <w:t>ь пастух поба</w:t>
      </w:r>
      <w:r w:rsidR="0016321C" w:rsidRPr="00E4628C">
        <w:rPr>
          <w:rFonts w:ascii="Times New Roman" w:hAnsi="Times New Roman" w:cs="Times New Roman"/>
          <w:sz w:val="28"/>
          <w:szCs w:val="28"/>
        </w:rPr>
        <w:t>чить, що радянський військовий у</w:t>
      </w:r>
      <w:r w:rsidR="00950A3F" w:rsidRPr="00E4628C">
        <w:rPr>
          <w:rFonts w:ascii="Times New Roman" w:hAnsi="Times New Roman" w:cs="Times New Roman"/>
          <w:sz w:val="28"/>
          <w:szCs w:val="28"/>
        </w:rPr>
        <w:t xml:space="preserve"> горах, то караван вже не піде. Навіть до туалету</w:t>
      </w:r>
      <w:r w:rsidR="0016321C" w:rsidRPr="00E4628C">
        <w:rPr>
          <w:rFonts w:ascii="Times New Roman" w:hAnsi="Times New Roman" w:cs="Times New Roman"/>
          <w:sz w:val="28"/>
          <w:szCs w:val="28"/>
        </w:rPr>
        <w:t xml:space="preserve"> лежачи</w:t>
      </w:r>
      <w:r w:rsidR="00950A3F" w:rsidRPr="00E4628C">
        <w:rPr>
          <w:rFonts w:ascii="Times New Roman" w:hAnsi="Times New Roman" w:cs="Times New Roman"/>
          <w:sz w:val="28"/>
          <w:szCs w:val="28"/>
        </w:rPr>
        <w:t>. Залягли ми уздовж шляху, чекаємо. Караван пішов, ми його забили (або вони нас, бо каравани різні бувають), зібрали зброю і провізію, пішли додому. Зброю здавали в штаб, в радянську армію».</w:t>
      </w:r>
      <w:r w:rsidR="00072F30" w:rsidRPr="00E4628C">
        <w:rPr>
          <w:rFonts w:ascii="Times New Roman" w:hAnsi="Times New Roman" w:cs="Times New Roman"/>
          <w:sz w:val="28"/>
          <w:szCs w:val="28"/>
        </w:rPr>
        <w:t xml:space="preserve"> З кожним днем бої ставали все більш жорстокими, більш запеклими. </w:t>
      </w:r>
      <w:r w:rsidR="00FF4B40" w:rsidRPr="00E4628C">
        <w:rPr>
          <w:rFonts w:ascii="Times New Roman" w:hAnsi="Times New Roman" w:cs="Times New Roman"/>
          <w:sz w:val="28"/>
          <w:szCs w:val="28"/>
        </w:rPr>
        <w:t>«Біля нашої бригади знаходилася база моджахедів. Страшна, велика база; там і госпіталь у них був, і взагалі військових було багато. Йшли ми туди на операцію, йшли сто осіб, а повернулася половина. Вони великих втрат майже не несли, ми несли, хоча в підсумку пе</w:t>
      </w:r>
      <w:r w:rsidR="0016321C" w:rsidRPr="00E4628C">
        <w:rPr>
          <w:rFonts w:ascii="Times New Roman" w:hAnsi="Times New Roman" w:cs="Times New Roman"/>
          <w:sz w:val="28"/>
          <w:szCs w:val="28"/>
        </w:rPr>
        <w:t>ремогли ми, я так вважаю. Але у</w:t>
      </w:r>
      <w:r w:rsidR="00FF4B40" w:rsidRPr="00E4628C">
        <w:rPr>
          <w:rFonts w:ascii="Times New Roman" w:hAnsi="Times New Roman" w:cs="Times New Roman"/>
          <w:sz w:val="28"/>
          <w:szCs w:val="28"/>
        </w:rPr>
        <w:t xml:space="preserve"> чому різниця, розумієш, ми  надавали міжнародну допомогу, ми не повинні були воювати. Армія ДРА повинна була іти туди, а не ми, ми </w:t>
      </w:r>
      <w:r w:rsidR="0016321C" w:rsidRPr="00E4628C">
        <w:rPr>
          <w:rFonts w:ascii="Times New Roman" w:hAnsi="Times New Roman" w:cs="Times New Roman"/>
          <w:sz w:val="28"/>
          <w:szCs w:val="28"/>
        </w:rPr>
        <w:t>повинні були лише, певна річ</w:t>
      </w:r>
      <w:r w:rsidR="00FF4B40" w:rsidRPr="00E4628C">
        <w:rPr>
          <w:rFonts w:ascii="Times New Roman" w:hAnsi="Times New Roman" w:cs="Times New Roman"/>
          <w:sz w:val="28"/>
          <w:szCs w:val="28"/>
        </w:rPr>
        <w:t>, контролювати, але такого ніколи не було».</w:t>
      </w:r>
      <w:r w:rsidR="008001D5" w:rsidRPr="00E4628C">
        <w:rPr>
          <w:rFonts w:ascii="Times New Roman" w:hAnsi="Times New Roman" w:cs="Times New Roman"/>
          <w:sz w:val="28"/>
          <w:szCs w:val="28"/>
          <w:lang w:val="ru-RU"/>
        </w:rPr>
        <w:t xml:space="preserve"> </w:t>
      </w:r>
      <w:r w:rsidR="008001D5" w:rsidRPr="00E4628C">
        <w:rPr>
          <w:rFonts w:ascii="Times New Roman" w:hAnsi="Times New Roman" w:cs="Times New Roman"/>
          <w:sz w:val="28"/>
          <w:szCs w:val="28"/>
        </w:rPr>
        <w:t>До речі</w:t>
      </w:r>
      <w:r w:rsidR="0016321C" w:rsidRPr="00E4628C">
        <w:rPr>
          <w:rFonts w:ascii="Times New Roman" w:hAnsi="Times New Roman" w:cs="Times New Roman"/>
          <w:sz w:val="28"/>
          <w:szCs w:val="28"/>
        </w:rPr>
        <w:t>,</w:t>
      </w:r>
      <w:r w:rsidR="008001D5" w:rsidRPr="00E4628C">
        <w:rPr>
          <w:rFonts w:ascii="Times New Roman" w:hAnsi="Times New Roman" w:cs="Times New Roman"/>
          <w:sz w:val="28"/>
          <w:szCs w:val="28"/>
        </w:rPr>
        <w:t xml:space="preserve"> про «міжнародну допомогу».  </w:t>
      </w:r>
      <w:r w:rsidR="0008586A" w:rsidRPr="00E4628C">
        <w:rPr>
          <w:rFonts w:ascii="Times New Roman" w:hAnsi="Times New Roman" w:cs="Times New Roman"/>
          <w:sz w:val="28"/>
          <w:szCs w:val="28"/>
        </w:rPr>
        <w:t>У роботі ми використовуємо</w:t>
      </w:r>
      <w:r w:rsidR="002315C0" w:rsidRPr="00E4628C">
        <w:rPr>
          <w:rFonts w:ascii="Times New Roman" w:hAnsi="Times New Roman" w:cs="Times New Roman"/>
          <w:sz w:val="28"/>
          <w:szCs w:val="28"/>
        </w:rPr>
        <w:t xml:space="preserve"> конфіденціальну телефонну бесіду </w:t>
      </w:r>
      <w:proofErr w:type="spellStart"/>
      <w:r w:rsidR="002315C0" w:rsidRPr="00E4628C">
        <w:rPr>
          <w:rFonts w:ascii="Times New Roman" w:hAnsi="Times New Roman" w:cs="Times New Roman"/>
          <w:sz w:val="28"/>
          <w:szCs w:val="28"/>
        </w:rPr>
        <w:t>Нур</w:t>
      </w:r>
      <w:proofErr w:type="spellEnd"/>
      <w:r w:rsidR="002315C0" w:rsidRPr="00E4628C">
        <w:rPr>
          <w:rFonts w:ascii="Times New Roman" w:hAnsi="Times New Roman" w:cs="Times New Roman"/>
          <w:sz w:val="28"/>
          <w:szCs w:val="28"/>
        </w:rPr>
        <w:t xml:space="preserve"> </w:t>
      </w:r>
      <w:proofErr w:type="spellStart"/>
      <w:r w:rsidR="002315C0" w:rsidRPr="00E4628C">
        <w:rPr>
          <w:rFonts w:ascii="Times New Roman" w:hAnsi="Times New Roman" w:cs="Times New Roman"/>
          <w:sz w:val="28"/>
          <w:szCs w:val="28"/>
        </w:rPr>
        <w:t>Мухамеда</w:t>
      </w:r>
      <w:proofErr w:type="spellEnd"/>
      <w:r w:rsidR="002315C0" w:rsidRPr="00E4628C">
        <w:rPr>
          <w:rFonts w:ascii="Times New Roman" w:hAnsi="Times New Roman" w:cs="Times New Roman"/>
          <w:sz w:val="28"/>
          <w:szCs w:val="28"/>
        </w:rPr>
        <w:t xml:space="preserve"> </w:t>
      </w:r>
      <w:proofErr w:type="spellStart"/>
      <w:r w:rsidR="002315C0" w:rsidRPr="00E4628C">
        <w:rPr>
          <w:rFonts w:ascii="Times New Roman" w:hAnsi="Times New Roman" w:cs="Times New Roman"/>
          <w:sz w:val="28"/>
          <w:szCs w:val="28"/>
        </w:rPr>
        <w:t>Таракі</w:t>
      </w:r>
      <w:proofErr w:type="spellEnd"/>
      <w:r w:rsidR="0008586A" w:rsidRPr="00E4628C">
        <w:rPr>
          <w:rFonts w:ascii="Times New Roman" w:hAnsi="Times New Roman" w:cs="Times New Roman"/>
          <w:sz w:val="28"/>
          <w:szCs w:val="28"/>
        </w:rPr>
        <w:t xml:space="preserve"> з Олексієм </w:t>
      </w:r>
      <w:proofErr w:type="spellStart"/>
      <w:r w:rsidR="0008586A" w:rsidRPr="00E4628C">
        <w:rPr>
          <w:rFonts w:ascii="Times New Roman" w:hAnsi="Times New Roman" w:cs="Times New Roman"/>
          <w:sz w:val="28"/>
          <w:szCs w:val="28"/>
        </w:rPr>
        <w:t>Косигіним</w:t>
      </w:r>
      <w:proofErr w:type="spellEnd"/>
      <w:r w:rsidR="0008586A" w:rsidRPr="00E4628C">
        <w:rPr>
          <w:rFonts w:ascii="Times New Roman" w:hAnsi="Times New Roman" w:cs="Times New Roman"/>
          <w:sz w:val="28"/>
          <w:szCs w:val="28"/>
        </w:rPr>
        <w:t xml:space="preserve"> як, звичайно</w:t>
      </w:r>
      <w:r w:rsidR="009D7B60" w:rsidRPr="00E4628C">
        <w:rPr>
          <w:rFonts w:ascii="Times New Roman" w:hAnsi="Times New Roman" w:cs="Times New Roman"/>
          <w:sz w:val="28"/>
          <w:szCs w:val="28"/>
        </w:rPr>
        <w:t>, кращий показник наростаючої напруги та ілюстрація ідеї «допомоги з боку СРСР». Команда вирішила запитати про це саме ту людину, яка протягом найгаря</w:t>
      </w:r>
      <w:r w:rsidR="00C47302" w:rsidRPr="00E4628C">
        <w:rPr>
          <w:rFonts w:ascii="Times New Roman" w:hAnsi="Times New Roman" w:cs="Times New Roman"/>
          <w:sz w:val="28"/>
          <w:szCs w:val="28"/>
        </w:rPr>
        <w:t xml:space="preserve">чішого періоду збройної агресії </w:t>
      </w:r>
      <w:r w:rsidR="009D7B60" w:rsidRPr="00E4628C">
        <w:rPr>
          <w:rFonts w:ascii="Times New Roman" w:hAnsi="Times New Roman" w:cs="Times New Roman"/>
          <w:sz w:val="28"/>
          <w:szCs w:val="28"/>
        </w:rPr>
        <w:t>перевозила секретні документи до частини. Неч</w:t>
      </w:r>
      <w:r w:rsidR="0008586A" w:rsidRPr="00E4628C">
        <w:rPr>
          <w:rFonts w:ascii="Times New Roman" w:hAnsi="Times New Roman" w:cs="Times New Roman"/>
          <w:sz w:val="28"/>
          <w:szCs w:val="28"/>
        </w:rPr>
        <w:t>итайло Олексій Іванович згадує</w:t>
      </w:r>
      <w:r w:rsidR="009D7B60" w:rsidRPr="00E4628C">
        <w:rPr>
          <w:rFonts w:ascii="Times New Roman" w:hAnsi="Times New Roman" w:cs="Times New Roman"/>
          <w:sz w:val="28"/>
          <w:szCs w:val="28"/>
        </w:rPr>
        <w:t xml:space="preserve">: «На той час </w:t>
      </w:r>
      <w:proofErr w:type="spellStart"/>
      <w:r w:rsidR="009D7B60" w:rsidRPr="00E4628C">
        <w:rPr>
          <w:rFonts w:ascii="Times New Roman" w:hAnsi="Times New Roman" w:cs="Times New Roman"/>
          <w:sz w:val="28"/>
          <w:szCs w:val="28"/>
        </w:rPr>
        <w:t>Таракі</w:t>
      </w:r>
      <w:proofErr w:type="spellEnd"/>
      <w:r w:rsidR="009D7B60" w:rsidRPr="00E4628C">
        <w:rPr>
          <w:rFonts w:ascii="Times New Roman" w:hAnsi="Times New Roman" w:cs="Times New Roman"/>
          <w:sz w:val="28"/>
          <w:szCs w:val="28"/>
        </w:rPr>
        <w:t xml:space="preserve"> попросив радянську владу зайняти Афганістан, бо якщо б 25 числа ми не увійшли</w:t>
      </w:r>
      <w:r w:rsidR="0008586A" w:rsidRPr="00E4628C">
        <w:rPr>
          <w:rFonts w:ascii="Times New Roman" w:hAnsi="Times New Roman" w:cs="Times New Roman"/>
          <w:sz w:val="28"/>
          <w:szCs w:val="28"/>
        </w:rPr>
        <w:t>, то 29 туди б висадилися з Паки</w:t>
      </w:r>
      <w:r w:rsidR="009D7B60" w:rsidRPr="00E4628C">
        <w:rPr>
          <w:rFonts w:ascii="Times New Roman" w:hAnsi="Times New Roman" w:cs="Times New Roman"/>
          <w:sz w:val="28"/>
          <w:szCs w:val="28"/>
        </w:rPr>
        <w:t>стану і Америки. Так нам це пояснювала влада. Так, це свого роду неправильна війна, але вона, по ідеї, нам потрібна була. Якщо</w:t>
      </w:r>
      <w:r w:rsidR="005B4B22" w:rsidRPr="00E4628C">
        <w:rPr>
          <w:rFonts w:ascii="Times New Roman" w:hAnsi="Times New Roman" w:cs="Times New Roman"/>
          <w:sz w:val="28"/>
          <w:szCs w:val="28"/>
        </w:rPr>
        <w:t xml:space="preserve"> б ми там не стали, там би були Сполуче</w:t>
      </w:r>
      <w:r w:rsidR="009D7B60" w:rsidRPr="00E4628C">
        <w:rPr>
          <w:rFonts w:ascii="Times New Roman" w:hAnsi="Times New Roman" w:cs="Times New Roman"/>
          <w:sz w:val="28"/>
          <w:szCs w:val="28"/>
        </w:rPr>
        <w:t>ні Штати</w:t>
      </w:r>
      <w:r w:rsidR="005B4B22" w:rsidRPr="00E4628C">
        <w:rPr>
          <w:rFonts w:ascii="Times New Roman" w:hAnsi="Times New Roman" w:cs="Times New Roman"/>
          <w:sz w:val="28"/>
          <w:szCs w:val="28"/>
        </w:rPr>
        <w:t xml:space="preserve"> Америки</w:t>
      </w:r>
      <w:r w:rsidR="009D7B60" w:rsidRPr="00E4628C">
        <w:rPr>
          <w:rFonts w:ascii="Times New Roman" w:hAnsi="Times New Roman" w:cs="Times New Roman"/>
          <w:sz w:val="28"/>
          <w:szCs w:val="28"/>
        </w:rPr>
        <w:t>». Полковник Терентьєв пояснює причини війни так: «Варто сказати, політика така була, що Афганістан</w:t>
      </w:r>
      <w:r w:rsidR="005B4B22" w:rsidRPr="00E4628C">
        <w:rPr>
          <w:rFonts w:ascii="Times New Roman" w:hAnsi="Times New Roman" w:cs="Times New Roman"/>
          <w:sz w:val="28"/>
          <w:szCs w:val="28"/>
        </w:rPr>
        <w:t xml:space="preserve"> -</w:t>
      </w:r>
      <w:r w:rsidR="009D7B60" w:rsidRPr="00E4628C">
        <w:rPr>
          <w:rFonts w:ascii="Times New Roman" w:hAnsi="Times New Roman" w:cs="Times New Roman"/>
          <w:sz w:val="28"/>
          <w:szCs w:val="28"/>
        </w:rPr>
        <w:t xml:space="preserve"> це плацдарм, з якого відкриваються </w:t>
      </w:r>
      <w:proofErr w:type="spellStart"/>
      <w:r w:rsidR="009D7B60" w:rsidRPr="00E4628C">
        <w:rPr>
          <w:rFonts w:ascii="Times New Roman" w:hAnsi="Times New Roman" w:cs="Times New Roman"/>
          <w:sz w:val="28"/>
          <w:szCs w:val="28"/>
        </w:rPr>
        <w:t>найвразливіші</w:t>
      </w:r>
      <w:proofErr w:type="spellEnd"/>
      <w:r w:rsidR="009D7B60" w:rsidRPr="00E4628C">
        <w:rPr>
          <w:rFonts w:ascii="Times New Roman" w:hAnsi="Times New Roman" w:cs="Times New Roman"/>
          <w:sz w:val="28"/>
          <w:szCs w:val="28"/>
        </w:rPr>
        <w:t xml:space="preserve"> точки Радянського Союзу, а це означає, що </w:t>
      </w:r>
      <w:r w:rsidR="00367AB5" w:rsidRPr="00E4628C">
        <w:rPr>
          <w:rFonts w:ascii="Times New Roman" w:hAnsi="Times New Roman" w:cs="Times New Roman"/>
          <w:sz w:val="28"/>
          <w:szCs w:val="28"/>
        </w:rPr>
        <w:t>ворог з тих позицій рано чи піз</w:t>
      </w:r>
      <w:r w:rsidR="009D7B60" w:rsidRPr="00E4628C">
        <w:rPr>
          <w:rFonts w:ascii="Times New Roman" w:hAnsi="Times New Roman" w:cs="Times New Roman"/>
          <w:sz w:val="28"/>
          <w:szCs w:val="28"/>
        </w:rPr>
        <w:t xml:space="preserve">но міг дістати </w:t>
      </w:r>
      <w:proofErr w:type="spellStart"/>
      <w:r w:rsidR="009D7B60" w:rsidRPr="00E4628C">
        <w:rPr>
          <w:rFonts w:ascii="Times New Roman" w:hAnsi="Times New Roman" w:cs="Times New Roman"/>
          <w:sz w:val="28"/>
          <w:szCs w:val="28"/>
        </w:rPr>
        <w:t>Зауралля</w:t>
      </w:r>
      <w:proofErr w:type="spellEnd"/>
      <w:r w:rsidR="009D7B60" w:rsidRPr="00E4628C">
        <w:rPr>
          <w:rFonts w:ascii="Times New Roman" w:hAnsi="Times New Roman" w:cs="Times New Roman"/>
          <w:sz w:val="28"/>
          <w:szCs w:val="28"/>
        </w:rPr>
        <w:t xml:space="preserve"> СРСР. Якщо</w:t>
      </w:r>
      <w:r w:rsidR="005114C4" w:rsidRPr="00E4628C">
        <w:rPr>
          <w:rFonts w:ascii="Times New Roman" w:hAnsi="Times New Roman" w:cs="Times New Roman"/>
          <w:sz w:val="28"/>
          <w:szCs w:val="28"/>
          <w:lang w:val="ru-RU"/>
        </w:rPr>
        <w:t xml:space="preserve"> </w:t>
      </w:r>
      <w:r w:rsidR="009D7B60" w:rsidRPr="00E4628C">
        <w:rPr>
          <w:rFonts w:ascii="Times New Roman" w:hAnsi="Times New Roman" w:cs="Times New Roman"/>
          <w:sz w:val="28"/>
          <w:szCs w:val="28"/>
        </w:rPr>
        <w:t>б ми тоді не зайняли позиції, там би вже стояли американці</w:t>
      </w:r>
      <w:r w:rsidR="00367AB5" w:rsidRPr="00E4628C">
        <w:rPr>
          <w:rFonts w:ascii="Times New Roman" w:hAnsi="Times New Roman" w:cs="Times New Roman"/>
          <w:sz w:val="28"/>
          <w:szCs w:val="28"/>
        </w:rPr>
        <w:t xml:space="preserve">».  </w:t>
      </w:r>
    </w:p>
    <w:p w:rsidR="0060518A" w:rsidRPr="00E4628C" w:rsidRDefault="00367AB5"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Війна – страшна трагедія </w:t>
      </w:r>
      <w:r w:rsidR="00531AD3" w:rsidRPr="00E4628C">
        <w:rPr>
          <w:rFonts w:ascii="Times New Roman" w:hAnsi="Times New Roman" w:cs="Times New Roman"/>
          <w:sz w:val="28"/>
          <w:szCs w:val="28"/>
        </w:rPr>
        <w:t>і народу, і конкретних  людей. Кожен з військових, спогади я</w:t>
      </w:r>
      <w:r w:rsidR="00554D96" w:rsidRPr="00E4628C">
        <w:rPr>
          <w:rFonts w:ascii="Times New Roman" w:hAnsi="Times New Roman" w:cs="Times New Roman"/>
          <w:sz w:val="28"/>
          <w:szCs w:val="28"/>
        </w:rPr>
        <w:t>ких лягли в основу роботи,</w:t>
      </w:r>
      <w:r w:rsidR="00531AD3" w:rsidRPr="00E4628C">
        <w:rPr>
          <w:rFonts w:ascii="Times New Roman" w:hAnsi="Times New Roman" w:cs="Times New Roman"/>
          <w:sz w:val="28"/>
          <w:szCs w:val="28"/>
        </w:rPr>
        <w:t xml:space="preserve"> постраждав від воєнного конфлікту. </w:t>
      </w:r>
      <w:r w:rsidR="00482ECF" w:rsidRPr="00E4628C">
        <w:rPr>
          <w:rFonts w:ascii="Times New Roman" w:hAnsi="Times New Roman" w:cs="Times New Roman"/>
          <w:sz w:val="28"/>
          <w:szCs w:val="28"/>
        </w:rPr>
        <w:t xml:space="preserve">  Чи варто казати про  пекельний клімат,  про хвороби, про запеклі бої, про вплив   війни на фізичне та  психічне здоров’я людини</w:t>
      </w:r>
      <w:r w:rsidR="00375DDE" w:rsidRPr="00E4628C">
        <w:rPr>
          <w:rFonts w:ascii="Times New Roman" w:hAnsi="Times New Roman" w:cs="Times New Roman"/>
          <w:sz w:val="28"/>
          <w:szCs w:val="28"/>
        </w:rPr>
        <w:t>? Варто!</w:t>
      </w:r>
      <w:r w:rsidR="005B4B22" w:rsidRPr="00E4628C">
        <w:rPr>
          <w:rFonts w:ascii="Times New Roman" w:hAnsi="Times New Roman" w:cs="Times New Roman"/>
          <w:sz w:val="28"/>
          <w:szCs w:val="28"/>
        </w:rPr>
        <w:t xml:space="preserve">  Костянтин Іванович  брав</w:t>
      </w:r>
      <w:r w:rsidR="00482ECF" w:rsidRPr="00E4628C">
        <w:rPr>
          <w:rFonts w:ascii="Times New Roman" w:hAnsi="Times New Roman" w:cs="Times New Roman"/>
          <w:sz w:val="28"/>
          <w:szCs w:val="28"/>
        </w:rPr>
        <w:t xml:space="preserve"> участь у найгарячіших боях, у найгірших </w:t>
      </w:r>
      <w:r w:rsidR="00375DDE" w:rsidRPr="00E4628C">
        <w:rPr>
          <w:rFonts w:ascii="Times New Roman" w:hAnsi="Times New Roman" w:cs="Times New Roman"/>
          <w:sz w:val="28"/>
          <w:szCs w:val="28"/>
        </w:rPr>
        <w:t>умовах, тому саме його розп</w:t>
      </w:r>
      <w:r w:rsidR="00DD36E9" w:rsidRPr="00E4628C">
        <w:rPr>
          <w:rFonts w:ascii="Times New Roman" w:hAnsi="Times New Roman" w:cs="Times New Roman"/>
          <w:sz w:val="28"/>
          <w:szCs w:val="28"/>
        </w:rPr>
        <w:t>овідь є доречною</w:t>
      </w:r>
      <w:r w:rsidR="00554D96" w:rsidRPr="00E4628C">
        <w:rPr>
          <w:rFonts w:ascii="Times New Roman" w:hAnsi="Times New Roman" w:cs="Times New Roman"/>
          <w:sz w:val="28"/>
          <w:szCs w:val="28"/>
        </w:rPr>
        <w:t xml:space="preserve">: «Афганістан - </w:t>
      </w:r>
      <w:proofErr w:type="spellStart"/>
      <w:r w:rsidR="00375DDE" w:rsidRPr="00E4628C">
        <w:rPr>
          <w:rFonts w:ascii="Times New Roman" w:hAnsi="Times New Roman" w:cs="Times New Roman"/>
          <w:sz w:val="28"/>
          <w:szCs w:val="28"/>
        </w:rPr>
        <w:t>малоцивілізована</w:t>
      </w:r>
      <w:proofErr w:type="spellEnd"/>
      <w:r w:rsidR="00375DDE" w:rsidRPr="00E4628C">
        <w:rPr>
          <w:rFonts w:ascii="Times New Roman" w:hAnsi="Times New Roman" w:cs="Times New Roman"/>
          <w:sz w:val="28"/>
          <w:szCs w:val="28"/>
        </w:rPr>
        <w:t xml:space="preserve"> країна, Середньовічч</w:t>
      </w:r>
      <w:r w:rsidR="00E61E0D" w:rsidRPr="00E4628C">
        <w:rPr>
          <w:rFonts w:ascii="Times New Roman" w:hAnsi="Times New Roman" w:cs="Times New Roman"/>
          <w:sz w:val="28"/>
          <w:szCs w:val="28"/>
        </w:rPr>
        <w:t xml:space="preserve">я. </w:t>
      </w:r>
      <w:r w:rsidR="00375DDE" w:rsidRPr="00E4628C">
        <w:rPr>
          <w:rFonts w:ascii="Times New Roman" w:hAnsi="Times New Roman" w:cs="Times New Roman"/>
          <w:sz w:val="28"/>
          <w:szCs w:val="28"/>
        </w:rPr>
        <w:t xml:space="preserve"> Жовтяниця для нас була як нежить. Жовтяниця, ти</w:t>
      </w:r>
      <w:r w:rsidR="00DD36E9" w:rsidRPr="00E4628C">
        <w:rPr>
          <w:rFonts w:ascii="Times New Roman" w:hAnsi="Times New Roman" w:cs="Times New Roman"/>
          <w:sz w:val="28"/>
          <w:szCs w:val="28"/>
        </w:rPr>
        <w:t>ф, малярія</w:t>
      </w:r>
      <w:r w:rsidR="00554D96" w:rsidRPr="00E4628C">
        <w:rPr>
          <w:rFonts w:ascii="Times New Roman" w:hAnsi="Times New Roman" w:cs="Times New Roman"/>
          <w:sz w:val="28"/>
          <w:szCs w:val="28"/>
        </w:rPr>
        <w:t xml:space="preserve">. </w:t>
      </w:r>
      <w:r w:rsidR="00375DDE" w:rsidRPr="00E4628C">
        <w:rPr>
          <w:rFonts w:ascii="Times New Roman" w:hAnsi="Times New Roman" w:cs="Times New Roman"/>
          <w:sz w:val="28"/>
          <w:szCs w:val="28"/>
        </w:rPr>
        <w:t>Я жодного разу не захворів, а хлопці і по два р</w:t>
      </w:r>
      <w:r w:rsidR="00554D96" w:rsidRPr="00E4628C">
        <w:rPr>
          <w:rFonts w:ascii="Times New Roman" w:hAnsi="Times New Roman" w:cs="Times New Roman"/>
          <w:sz w:val="28"/>
          <w:szCs w:val="28"/>
        </w:rPr>
        <w:t>ази, і більше.</w:t>
      </w:r>
      <w:r w:rsidR="00F74B5A" w:rsidRPr="00E4628C">
        <w:rPr>
          <w:rFonts w:ascii="Times New Roman" w:hAnsi="Times New Roman" w:cs="Times New Roman"/>
          <w:sz w:val="28"/>
          <w:szCs w:val="28"/>
        </w:rPr>
        <w:t xml:space="preserve"> У</w:t>
      </w:r>
      <w:r w:rsidR="00375DDE" w:rsidRPr="00E4628C">
        <w:rPr>
          <w:rFonts w:ascii="Times New Roman" w:hAnsi="Times New Roman" w:cs="Times New Roman"/>
          <w:sz w:val="28"/>
          <w:szCs w:val="28"/>
        </w:rPr>
        <w:t xml:space="preserve"> бої звісно ходили, від болячок не помирали, але багато хто попадав до шпиталю. Коли </w:t>
      </w:r>
      <w:r w:rsidR="00265E75" w:rsidRPr="00E4628C">
        <w:rPr>
          <w:rFonts w:ascii="Times New Roman" w:hAnsi="Times New Roman" w:cs="Times New Roman"/>
          <w:sz w:val="28"/>
          <w:szCs w:val="28"/>
        </w:rPr>
        <w:t>зима, безумовно, набагато простіше, а коли спека</w:t>
      </w:r>
      <w:r w:rsidR="00375DDE" w:rsidRPr="00E4628C">
        <w:rPr>
          <w:rFonts w:ascii="Times New Roman" w:hAnsi="Times New Roman" w:cs="Times New Roman"/>
          <w:sz w:val="28"/>
          <w:szCs w:val="28"/>
        </w:rPr>
        <w:t xml:space="preserve"> - і мухи, і пил. А навесні, коли дощі ід</w:t>
      </w:r>
      <w:r w:rsidR="007D6DFB" w:rsidRPr="00E4628C">
        <w:rPr>
          <w:rFonts w:ascii="Times New Roman" w:hAnsi="Times New Roman" w:cs="Times New Roman"/>
          <w:sz w:val="28"/>
          <w:szCs w:val="28"/>
        </w:rPr>
        <w:t>уть постійно, весь пісок</w:t>
      </w:r>
      <w:r w:rsidR="00375DDE" w:rsidRPr="00E4628C">
        <w:rPr>
          <w:rFonts w:ascii="Times New Roman" w:hAnsi="Times New Roman" w:cs="Times New Roman"/>
          <w:sz w:val="28"/>
          <w:szCs w:val="28"/>
        </w:rPr>
        <w:t xml:space="preserve"> перетворюється на рідкий бруд, теж погано (…) Фізично втомився. У мене поранена нога, серце, поранена голова, дві контузії. </w:t>
      </w:r>
      <w:r w:rsidR="00375DDE" w:rsidRPr="00E4628C">
        <w:rPr>
          <w:rFonts w:ascii="Times New Roman" w:hAnsi="Times New Roman" w:cs="Times New Roman"/>
          <w:sz w:val="28"/>
          <w:szCs w:val="28"/>
        </w:rPr>
        <w:lastRenderedPageBreak/>
        <w:t>Зараз я ні</w:t>
      </w:r>
      <w:r w:rsidR="00265E75" w:rsidRPr="00E4628C">
        <w:rPr>
          <w:rFonts w:ascii="Times New Roman" w:hAnsi="Times New Roman" w:cs="Times New Roman"/>
          <w:sz w:val="28"/>
          <w:szCs w:val="28"/>
        </w:rPr>
        <w:t xml:space="preserve"> «</w:t>
      </w:r>
      <w:r w:rsidR="00375DDE" w:rsidRPr="00E4628C">
        <w:rPr>
          <w:rFonts w:ascii="Times New Roman" w:hAnsi="Times New Roman" w:cs="Times New Roman"/>
          <w:sz w:val="28"/>
          <w:szCs w:val="28"/>
        </w:rPr>
        <w:t>чорта</w:t>
      </w:r>
      <w:r w:rsidR="00265E75" w:rsidRPr="00E4628C">
        <w:rPr>
          <w:rFonts w:ascii="Times New Roman" w:hAnsi="Times New Roman" w:cs="Times New Roman"/>
          <w:sz w:val="28"/>
          <w:szCs w:val="28"/>
        </w:rPr>
        <w:t xml:space="preserve">» </w:t>
      </w:r>
      <w:r w:rsidR="00375DDE" w:rsidRPr="00E4628C">
        <w:rPr>
          <w:rFonts w:ascii="Times New Roman" w:hAnsi="Times New Roman" w:cs="Times New Roman"/>
          <w:sz w:val="28"/>
          <w:szCs w:val="28"/>
        </w:rPr>
        <w:t xml:space="preserve"> не пам'ятаю. Я пам'ятаю гарно навіть те, як я в</w:t>
      </w:r>
      <w:r w:rsidR="00E61E0D" w:rsidRPr="00E4628C">
        <w:rPr>
          <w:rFonts w:ascii="Times New Roman" w:hAnsi="Times New Roman" w:cs="Times New Roman"/>
          <w:sz w:val="28"/>
          <w:szCs w:val="28"/>
        </w:rPr>
        <w:t xml:space="preserve"> радгоспі ім. Чапаєва</w:t>
      </w:r>
      <w:r w:rsidR="00375DDE" w:rsidRPr="00E4628C">
        <w:rPr>
          <w:rFonts w:ascii="Times New Roman" w:hAnsi="Times New Roman" w:cs="Times New Roman"/>
          <w:sz w:val="28"/>
          <w:szCs w:val="28"/>
        </w:rPr>
        <w:t xml:space="preserve"> жив, як </w:t>
      </w:r>
      <w:r w:rsidR="00E37A63" w:rsidRPr="00E4628C">
        <w:rPr>
          <w:rFonts w:ascii="Times New Roman" w:hAnsi="Times New Roman" w:cs="Times New Roman"/>
          <w:sz w:val="28"/>
          <w:szCs w:val="28"/>
        </w:rPr>
        <w:t>до дитячого садка</w:t>
      </w:r>
      <w:r w:rsidR="00375DDE" w:rsidRPr="00E4628C">
        <w:rPr>
          <w:rFonts w:ascii="Times New Roman" w:hAnsi="Times New Roman" w:cs="Times New Roman"/>
          <w:sz w:val="28"/>
          <w:szCs w:val="28"/>
        </w:rPr>
        <w:t xml:space="preserve"> ходив, без проблем, а от після війни...»</w:t>
      </w:r>
      <w:r w:rsidR="0060518A" w:rsidRPr="00E4628C">
        <w:rPr>
          <w:rFonts w:ascii="Times New Roman" w:hAnsi="Times New Roman" w:cs="Times New Roman"/>
          <w:sz w:val="28"/>
          <w:szCs w:val="28"/>
        </w:rPr>
        <w:t>.</w:t>
      </w:r>
      <w:r w:rsidR="00265E75" w:rsidRPr="00E4628C">
        <w:rPr>
          <w:rFonts w:ascii="Times New Roman" w:hAnsi="Times New Roman" w:cs="Times New Roman"/>
          <w:sz w:val="28"/>
          <w:szCs w:val="28"/>
        </w:rPr>
        <w:t xml:space="preserve"> Зг</w:t>
      </w:r>
      <w:r w:rsidR="007D6DFB" w:rsidRPr="00E4628C">
        <w:rPr>
          <w:rFonts w:ascii="Times New Roman" w:hAnsi="Times New Roman" w:cs="Times New Roman"/>
          <w:sz w:val="28"/>
          <w:szCs w:val="28"/>
        </w:rPr>
        <w:t>адувати</w:t>
      </w:r>
      <w:r w:rsidR="006D0A45" w:rsidRPr="00E4628C">
        <w:rPr>
          <w:rFonts w:ascii="Times New Roman" w:hAnsi="Times New Roman" w:cs="Times New Roman"/>
          <w:sz w:val="28"/>
          <w:szCs w:val="28"/>
        </w:rPr>
        <w:t xml:space="preserve"> дуже важко. Сни важкі, </w:t>
      </w:r>
      <w:r w:rsidR="007D6DFB" w:rsidRPr="00E4628C">
        <w:rPr>
          <w:rFonts w:ascii="Times New Roman" w:hAnsi="Times New Roman" w:cs="Times New Roman"/>
          <w:sz w:val="28"/>
          <w:szCs w:val="28"/>
        </w:rPr>
        <w:t xml:space="preserve"> зранку наче провалля. Костянтин Іванович бажає нам добра, </w:t>
      </w:r>
      <w:r w:rsidR="00265E75" w:rsidRPr="00E4628C">
        <w:rPr>
          <w:rFonts w:ascii="Times New Roman" w:hAnsi="Times New Roman" w:cs="Times New Roman"/>
          <w:sz w:val="28"/>
          <w:szCs w:val="28"/>
        </w:rPr>
        <w:t>мирного неба і ніби вибачаючись закінчує свої спогади</w:t>
      </w:r>
      <w:r w:rsidR="006D0A45" w:rsidRPr="00E4628C">
        <w:rPr>
          <w:rFonts w:ascii="Times New Roman" w:hAnsi="Times New Roman" w:cs="Times New Roman"/>
          <w:sz w:val="28"/>
          <w:szCs w:val="28"/>
        </w:rPr>
        <w:t>.</w:t>
      </w:r>
    </w:p>
    <w:p w:rsidR="00DC2171" w:rsidRPr="00E4628C" w:rsidRDefault="0060518A"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Війна, як соціальне явище, нікому не потрібна. </w:t>
      </w:r>
      <w:proofErr w:type="spellStart"/>
      <w:r w:rsidRPr="00E4628C">
        <w:rPr>
          <w:rFonts w:ascii="Times New Roman" w:hAnsi="Times New Roman" w:cs="Times New Roman"/>
          <w:sz w:val="28"/>
          <w:szCs w:val="28"/>
        </w:rPr>
        <w:t>Пацифістичні</w:t>
      </w:r>
      <w:proofErr w:type="spellEnd"/>
      <w:r w:rsidRPr="00E4628C">
        <w:rPr>
          <w:rFonts w:ascii="Times New Roman" w:hAnsi="Times New Roman" w:cs="Times New Roman"/>
          <w:sz w:val="28"/>
          <w:szCs w:val="28"/>
        </w:rPr>
        <w:t xml:space="preserve"> ідеї через призму жорстокої реальності </w:t>
      </w:r>
      <w:r w:rsidR="006D0A45" w:rsidRPr="00E4628C">
        <w:rPr>
          <w:rFonts w:ascii="Times New Roman" w:hAnsi="Times New Roman" w:cs="Times New Roman"/>
          <w:sz w:val="28"/>
          <w:szCs w:val="28"/>
        </w:rPr>
        <w:t xml:space="preserve"> висловив</w:t>
      </w:r>
      <w:r w:rsidR="004D79AC" w:rsidRPr="00E4628C">
        <w:rPr>
          <w:rFonts w:ascii="Times New Roman" w:hAnsi="Times New Roman" w:cs="Times New Roman"/>
          <w:sz w:val="28"/>
          <w:szCs w:val="28"/>
        </w:rPr>
        <w:t xml:space="preserve"> у  інтерв’ю Олексій Іванович: «Тяжко на війні. Хто брав участь у боях, тих ніхто не зрозуміє, у цих людей психіка зруйнована вщент. Хто пройшов через це, хто хоча б бачив тих хлопців у шпиталях, поранених, без рук, без ніг, без очей, </w:t>
      </w:r>
      <w:proofErr w:type="spellStart"/>
      <w:r w:rsidR="004D79AC" w:rsidRPr="00E4628C">
        <w:rPr>
          <w:rFonts w:ascii="Times New Roman" w:hAnsi="Times New Roman" w:cs="Times New Roman"/>
          <w:sz w:val="28"/>
          <w:szCs w:val="28"/>
        </w:rPr>
        <w:t>згорівших</w:t>
      </w:r>
      <w:proofErr w:type="spellEnd"/>
      <w:r w:rsidR="004D79AC" w:rsidRPr="00E4628C">
        <w:rPr>
          <w:rFonts w:ascii="Times New Roman" w:hAnsi="Times New Roman" w:cs="Times New Roman"/>
          <w:sz w:val="28"/>
          <w:szCs w:val="28"/>
        </w:rPr>
        <w:t xml:space="preserve">, у тих психіка не може бути нормальною. Бувало таке: начальник складу поїхав отримувати продукти; десь </w:t>
      </w:r>
      <w:r w:rsidR="006D0A45" w:rsidRPr="00E4628C">
        <w:rPr>
          <w:rFonts w:ascii="Times New Roman" w:hAnsi="Times New Roman" w:cs="Times New Roman"/>
          <w:sz w:val="28"/>
          <w:szCs w:val="28"/>
        </w:rPr>
        <w:t>з</w:t>
      </w:r>
      <w:r w:rsidR="00A158B8" w:rsidRPr="00E4628C">
        <w:rPr>
          <w:rFonts w:ascii="Times New Roman" w:hAnsi="Times New Roman" w:cs="Times New Roman"/>
          <w:sz w:val="28"/>
          <w:szCs w:val="28"/>
        </w:rPr>
        <w:t>упинилися, він вийшов з машини. Щ</w:t>
      </w:r>
      <w:r w:rsidR="004D79AC" w:rsidRPr="00E4628C">
        <w:rPr>
          <w:rFonts w:ascii="Times New Roman" w:hAnsi="Times New Roman" w:cs="Times New Roman"/>
          <w:sz w:val="28"/>
          <w:szCs w:val="28"/>
        </w:rPr>
        <w:t>ось десь вибухнуло - він взяв і розстріляв усіх, хто коло  нього був. Дев'ятнадцять осіб. Забрали, відправили в Союз, там повідомили, що він вже безтямний (…)</w:t>
      </w:r>
      <w:r w:rsidR="006565ED" w:rsidRPr="00E4628C">
        <w:rPr>
          <w:rFonts w:ascii="Times New Roman" w:hAnsi="Times New Roman" w:cs="Times New Roman"/>
          <w:sz w:val="28"/>
          <w:szCs w:val="28"/>
        </w:rPr>
        <w:t xml:space="preserve"> Найважче було втрачати друзів.</w:t>
      </w:r>
      <w:r w:rsidR="004D79AC" w:rsidRPr="00E4628C">
        <w:rPr>
          <w:rFonts w:ascii="Times New Roman" w:hAnsi="Times New Roman" w:cs="Times New Roman"/>
          <w:sz w:val="28"/>
          <w:szCs w:val="28"/>
        </w:rPr>
        <w:t xml:space="preserve"> </w:t>
      </w:r>
      <w:r w:rsidR="006D0A45" w:rsidRPr="00E4628C">
        <w:rPr>
          <w:rFonts w:ascii="Times New Roman" w:hAnsi="Times New Roman" w:cs="Times New Roman"/>
          <w:sz w:val="28"/>
          <w:szCs w:val="28"/>
        </w:rPr>
        <w:t>Так воно завжди було. У</w:t>
      </w:r>
      <w:r w:rsidR="004D79AC" w:rsidRPr="00E4628C">
        <w:rPr>
          <w:rFonts w:ascii="Times New Roman" w:hAnsi="Times New Roman" w:cs="Times New Roman"/>
          <w:sz w:val="28"/>
          <w:szCs w:val="28"/>
        </w:rPr>
        <w:t xml:space="preserve"> моєму розумінні треба не стріляти, а сідати за стіл і вирішувати пита</w:t>
      </w:r>
      <w:r w:rsidR="006D0A45" w:rsidRPr="00E4628C">
        <w:rPr>
          <w:rFonts w:ascii="Times New Roman" w:hAnsi="Times New Roman" w:cs="Times New Roman"/>
          <w:sz w:val="28"/>
          <w:szCs w:val="28"/>
        </w:rPr>
        <w:t>ння. Не</w:t>
      </w:r>
      <w:r w:rsidR="004D79AC" w:rsidRPr="00E4628C">
        <w:rPr>
          <w:rFonts w:ascii="Times New Roman" w:hAnsi="Times New Roman" w:cs="Times New Roman"/>
          <w:sz w:val="28"/>
          <w:szCs w:val="28"/>
        </w:rPr>
        <w:t>п</w:t>
      </w:r>
      <w:r w:rsidR="006D0A45" w:rsidRPr="00E4628C">
        <w:rPr>
          <w:rFonts w:ascii="Times New Roman" w:hAnsi="Times New Roman" w:cs="Times New Roman"/>
          <w:sz w:val="28"/>
          <w:szCs w:val="28"/>
        </w:rPr>
        <w:t>равильно те, що ми вбиваємо одне</w:t>
      </w:r>
      <w:r w:rsidR="004D79AC" w:rsidRPr="00E4628C">
        <w:rPr>
          <w:rFonts w:ascii="Times New Roman" w:hAnsi="Times New Roman" w:cs="Times New Roman"/>
          <w:sz w:val="28"/>
          <w:szCs w:val="28"/>
        </w:rPr>
        <w:t xml:space="preserve"> одного, що там помирали і помираємо».</w:t>
      </w:r>
      <w:r w:rsidR="006565ED" w:rsidRPr="00E4628C">
        <w:rPr>
          <w:rFonts w:ascii="Times New Roman" w:hAnsi="Times New Roman" w:cs="Times New Roman"/>
          <w:sz w:val="28"/>
          <w:szCs w:val="28"/>
        </w:rPr>
        <w:t xml:space="preserve"> </w:t>
      </w:r>
    </w:p>
    <w:p w:rsidR="0060518A" w:rsidRPr="00E4628C" w:rsidRDefault="006D0A45" w:rsidP="009B1CA1">
      <w:pPr>
        <w:spacing w:after="0" w:line="240" w:lineRule="auto"/>
        <w:ind w:firstLine="708"/>
        <w:jc w:val="both"/>
        <w:rPr>
          <w:rFonts w:ascii="Times New Roman" w:hAnsi="Times New Roman" w:cs="Times New Roman"/>
          <w:sz w:val="28"/>
          <w:szCs w:val="28"/>
        </w:rPr>
        <w:sectPr w:rsidR="0060518A" w:rsidRPr="00E4628C" w:rsidSect="00B47D29">
          <w:headerReference w:type="default" r:id="rId8"/>
          <w:headerReference w:type="first" r:id="rId9"/>
          <w:pgSz w:w="11906" w:h="16838" w:code="9"/>
          <w:pgMar w:top="850" w:right="850" w:bottom="850" w:left="1417" w:header="708" w:footer="708" w:gutter="0"/>
          <w:pgNumType w:start="1"/>
          <w:cols w:space="708"/>
          <w:titlePg/>
          <w:docGrid w:linePitch="360"/>
        </w:sectPr>
      </w:pPr>
      <w:r w:rsidRPr="00E4628C">
        <w:rPr>
          <w:rFonts w:ascii="Times New Roman" w:hAnsi="Times New Roman" w:cs="Times New Roman"/>
          <w:sz w:val="28"/>
          <w:szCs w:val="28"/>
        </w:rPr>
        <w:t>Військові конфлікти</w:t>
      </w:r>
      <w:r w:rsidR="00965A09" w:rsidRPr="00E4628C">
        <w:rPr>
          <w:rFonts w:ascii="Times New Roman" w:hAnsi="Times New Roman" w:cs="Times New Roman"/>
          <w:sz w:val="28"/>
          <w:szCs w:val="28"/>
        </w:rPr>
        <w:t xml:space="preserve"> є абсолютно застарілим методом боротьби за ідеї, територію, </w:t>
      </w:r>
      <w:r w:rsidR="007D588F" w:rsidRPr="00E4628C">
        <w:rPr>
          <w:rFonts w:ascii="Times New Roman" w:hAnsi="Times New Roman" w:cs="Times New Roman"/>
          <w:sz w:val="28"/>
          <w:szCs w:val="28"/>
        </w:rPr>
        <w:t xml:space="preserve"> національні та політичні принципи , за гроші та владу. </w:t>
      </w:r>
      <w:r w:rsidR="00DC2171" w:rsidRPr="00E4628C">
        <w:rPr>
          <w:rFonts w:ascii="Times New Roman" w:hAnsi="Times New Roman" w:cs="Times New Roman"/>
          <w:sz w:val="28"/>
          <w:szCs w:val="28"/>
        </w:rPr>
        <w:t xml:space="preserve"> Часто люди забувають  про банальні гуманістичні ідеї, що лежать в основі нашого життя</w:t>
      </w:r>
      <w:r w:rsidR="008E365D" w:rsidRPr="00E4628C">
        <w:rPr>
          <w:rFonts w:ascii="Times New Roman" w:hAnsi="Times New Roman" w:cs="Times New Roman"/>
          <w:sz w:val="28"/>
          <w:szCs w:val="28"/>
        </w:rPr>
        <w:t>. Саме Радянсько-Афганська війна є ілюстрацією  т</w:t>
      </w:r>
      <w:r w:rsidR="00CF1EB9" w:rsidRPr="00E4628C">
        <w:rPr>
          <w:rFonts w:ascii="Times New Roman" w:hAnsi="Times New Roman" w:cs="Times New Roman"/>
          <w:sz w:val="28"/>
          <w:szCs w:val="28"/>
        </w:rPr>
        <w:t xml:space="preserve">ого </w:t>
      </w:r>
      <w:r w:rsidR="008C1CD0" w:rsidRPr="00E4628C">
        <w:rPr>
          <w:rFonts w:ascii="Times New Roman" w:hAnsi="Times New Roman" w:cs="Times New Roman"/>
          <w:sz w:val="28"/>
          <w:szCs w:val="28"/>
        </w:rPr>
        <w:t>руйнівного впливу людини на світ.</w:t>
      </w:r>
      <w:r w:rsidRPr="00E4628C">
        <w:rPr>
          <w:rFonts w:ascii="Times New Roman" w:hAnsi="Times New Roman" w:cs="Times New Roman"/>
          <w:sz w:val="28"/>
          <w:szCs w:val="28"/>
        </w:rPr>
        <w:t xml:space="preserve"> Насправді</w:t>
      </w:r>
      <w:r w:rsidR="00191F68" w:rsidRPr="00E4628C">
        <w:rPr>
          <w:rFonts w:ascii="Times New Roman" w:hAnsi="Times New Roman" w:cs="Times New Roman"/>
          <w:sz w:val="28"/>
          <w:szCs w:val="28"/>
        </w:rPr>
        <w:t xml:space="preserve"> війна в Афганістані - повномасштабна збройна агресія</w:t>
      </w:r>
      <w:r w:rsidR="006565ED" w:rsidRPr="00E4628C">
        <w:rPr>
          <w:rFonts w:ascii="Times New Roman" w:hAnsi="Times New Roman" w:cs="Times New Roman"/>
          <w:sz w:val="28"/>
          <w:szCs w:val="28"/>
        </w:rPr>
        <w:t xml:space="preserve"> Радянського Союзу</w:t>
      </w:r>
      <w:r w:rsidR="00191F68" w:rsidRPr="00E4628C">
        <w:rPr>
          <w:rFonts w:ascii="Times New Roman" w:hAnsi="Times New Roman" w:cs="Times New Roman"/>
          <w:sz w:val="28"/>
          <w:szCs w:val="28"/>
        </w:rPr>
        <w:t xml:space="preserve">  проти сувере</w:t>
      </w:r>
      <w:r w:rsidR="006565ED" w:rsidRPr="00E4628C">
        <w:rPr>
          <w:rFonts w:ascii="Times New Roman" w:hAnsi="Times New Roman" w:cs="Times New Roman"/>
          <w:sz w:val="28"/>
          <w:szCs w:val="28"/>
        </w:rPr>
        <w:t>нного Афганістана під приводом</w:t>
      </w:r>
      <w:r w:rsidR="00191F68" w:rsidRPr="00E4628C">
        <w:rPr>
          <w:rFonts w:ascii="Times New Roman" w:hAnsi="Times New Roman" w:cs="Times New Roman"/>
          <w:sz w:val="28"/>
          <w:szCs w:val="28"/>
        </w:rPr>
        <w:t xml:space="preserve"> боротьби з моджахедами.    </w:t>
      </w:r>
    </w:p>
    <w:p w:rsidR="00D43D21" w:rsidRPr="00E4628C" w:rsidRDefault="00CF1EB9" w:rsidP="00E4628C">
      <w:pPr>
        <w:spacing w:after="0" w:line="240" w:lineRule="auto"/>
        <w:jc w:val="center"/>
        <w:rPr>
          <w:rFonts w:ascii="Times New Roman" w:hAnsi="Times New Roman" w:cs="Times New Roman"/>
          <w:b/>
          <w:sz w:val="32"/>
          <w:szCs w:val="32"/>
        </w:rPr>
      </w:pPr>
      <w:r w:rsidRPr="00E4628C">
        <w:rPr>
          <w:rFonts w:ascii="Times New Roman" w:hAnsi="Times New Roman" w:cs="Times New Roman"/>
          <w:b/>
          <w:sz w:val="32"/>
          <w:szCs w:val="32"/>
        </w:rPr>
        <w:lastRenderedPageBreak/>
        <w:t xml:space="preserve">Розділ ІІІ. Вплив Радянсько-Афганського конфлікту </w:t>
      </w:r>
      <w:r w:rsidR="008C1CD0" w:rsidRPr="00E4628C">
        <w:rPr>
          <w:rFonts w:ascii="Times New Roman" w:hAnsi="Times New Roman" w:cs="Times New Roman"/>
          <w:b/>
          <w:sz w:val="32"/>
          <w:szCs w:val="32"/>
        </w:rPr>
        <w:t>на політичне та соціальне становище</w:t>
      </w:r>
      <w:r w:rsidR="006D0A45" w:rsidRPr="00E4628C">
        <w:rPr>
          <w:rFonts w:ascii="Times New Roman" w:hAnsi="Times New Roman" w:cs="Times New Roman"/>
          <w:b/>
          <w:sz w:val="32"/>
          <w:szCs w:val="32"/>
        </w:rPr>
        <w:t xml:space="preserve"> у світі</w:t>
      </w:r>
    </w:p>
    <w:p w:rsidR="00CF1EB9" w:rsidRPr="00E4628C" w:rsidRDefault="00CF1EB9"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 xml:space="preserve">Війна закінчилася 15 лютого 1989 року після підписання </w:t>
      </w:r>
      <w:r w:rsidR="005A4C7B" w:rsidRPr="00E4628C">
        <w:rPr>
          <w:rFonts w:ascii="Times New Roman" w:hAnsi="Times New Roman" w:cs="Times New Roman"/>
          <w:sz w:val="28"/>
          <w:szCs w:val="28"/>
        </w:rPr>
        <w:t xml:space="preserve">Женевських угод </w:t>
      </w:r>
      <w:r w:rsidR="006D0A45" w:rsidRPr="00E4628C">
        <w:rPr>
          <w:rFonts w:ascii="Times New Roman" w:hAnsi="Times New Roman" w:cs="Times New Roman"/>
          <w:sz w:val="28"/>
          <w:szCs w:val="28"/>
        </w:rPr>
        <w:t>у</w:t>
      </w:r>
      <w:r w:rsidR="005A4C7B" w:rsidRPr="00E4628C">
        <w:rPr>
          <w:rFonts w:ascii="Times New Roman" w:hAnsi="Times New Roman" w:cs="Times New Roman"/>
          <w:sz w:val="28"/>
          <w:szCs w:val="28"/>
        </w:rPr>
        <w:t xml:space="preserve"> квітні 88-г</w:t>
      </w:r>
      <w:r w:rsidR="003B6744" w:rsidRPr="00E4628C">
        <w:rPr>
          <w:rFonts w:ascii="Times New Roman" w:hAnsi="Times New Roman" w:cs="Times New Roman"/>
          <w:sz w:val="28"/>
          <w:szCs w:val="28"/>
        </w:rPr>
        <w:t>о</w:t>
      </w:r>
      <w:r w:rsidRPr="00E4628C">
        <w:rPr>
          <w:rFonts w:ascii="Times New Roman" w:hAnsi="Times New Roman" w:cs="Times New Roman"/>
          <w:sz w:val="28"/>
          <w:szCs w:val="28"/>
        </w:rPr>
        <w:t xml:space="preserve"> тодішнім </w:t>
      </w:r>
      <w:r w:rsidR="005A4C7B" w:rsidRPr="00E4628C">
        <w:rPr>
          <w:rFonts w:ascii="Times New Roman" w:hAnsi="Times New Roman" w:cs="Times New Roman"/>
          <w:sz w:val="28"/>
          <w:szCs w:val="28"/>
        </w:rPr>
        <w:t xml:space="preserve">генсеком ЦК КПРС </w:t>
      </w:r>
      <w:r w:rsidR="006D0A45" w:rsidRPr="00E4628C">
        <w:rPr>
          <w:rFonts w:ascii="Times New Roman" w:hAnsi="Times New Roman" w:cs="Times New Roman"/>
          <w:sz w:val="28"/>
          <w:szCs w:val="28"/>
        </w:rPr>
        <w:t>Михайло Сергійовичем Горбачовим</w:t>
      </w:r>
      <w:r w:rsidR="000D401E" w:rsidRPr="00E4628C">
        <w:rPr>
          <w:rFonts w:ascii="Times New Roman" w:hAnsi="Times New Roman" w:cs="Times New Roman"/>
          <w:sz w:val="28"/>
          <w:szCs w:val="28"/>
        </w:rPr>
        <w:t xml:space="preserve"> з метою завершення Холодної війни.</w:t>
      </w:r>
      <w:r w:rsidR="005A4C7B" w:rsidRPr="00E4628C">
        <w:rPr>
          <w:rFonts w:ascii="Times New Roman" w:hAnsi="Times New Roman" w:cs="Times New Roman"/>
          <w:sz w:val="28"/>
          <w:szCs w:val="28"/>
        </w:rPr>
        <w:t xml:space="preserve"> </w:t>
      </w:r>
      <w:r w:rsidR="00440AC7" w:rsidRPr="00E4628C">
        <w:rPr>
          <w:rFonts w:ascii="Times New Roman" w:hAnsi="Times New Roman" w:cs="Times New Roman"/>
          <w:sz w:val="28"/>
          <w:szCs w:val="28"/>
        </w:rPr>
        <w:t>Женевські угоди (Угоди щодо врегулювання ситуації в Республіці А</w:t>
      </w:r>
      <w:r w:rsidR="0010754F" w:rsidRPr="00E4628C">
        <w:rPr>
          <w:rFonts w:ascii="Times New Roman" w:hAnsi="Times New Roman" w:cs="Times New Roman"/>
          <w:sz w:val="28"/>
          <w:szCs w:val="28"/>
        </w:rPr>
        <w:t xml:space="preserve">фганістан) передбачали домовленості між Афганістаном та Пакистаном про взаємовідносини та про переведення біженців, </w:t>
      </w:r>
      <w:r w:rsidR="008C1CD0" w:rsidRPr="00E4628C">
        <w:rPr>
          <w:rFonts w:ascii="Times New Roman" w:hAnsi="Times New Roman" w:cs="Times New Roman"/>
          <w:sz w:val="28"/>
          <w:szCs w:val="28"/>
        </w:rPr>
        <w:t>декларацію між Радянським Союзом</w:t>
      </w:r>
      <w:r w:rsidR="006D0A45" w:rsidRPr="00E4628C">
        <w:rPr>
          <w:rFonts w:ascii="Times New Roman" w:hAnsi="Times New Roman" w:cs="Times New Roman"/>
          <w:sz w:val="28"/>
          <w:szCs w:val="28"/>
        </w:rPr>
        <w:t xml:space="preserve"> та США про міжнародні гарантії</w:t>
      </w:r>
      <w:r w:rsidR="008C1CD0" w:rsidRPr="00E4628C">
        <w:rPr>
          <w:rFonts w:ascii="Times New Roman" w:hAnsi="Times New Roman" w:cs="Times New Roman"/>
          <w:sz w:val="28"/>
          <w:szCs w:val="28"/>
        </w:rPr>
        <w:t xml:space="preserve"> та підписання угоди про виведення радянської армії з території Афганістану. </w:t>
      </w:r>
    </w:p>
    <w:p w:rsidR="00AA1074" w:rsidRPr="00E4628C" w:rsidRDefault="00C315B6"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 xml:space="preserve">За час воєнних </w:t>
      </w:r>
      <w:r w:rsidR="004A20F8" w:rsidRPr="00E4628C">
        <w:rPr>
          <w:rFonts w:ascii="Times New Roman" w:hAnsi="Times New Roman" w:cs="Times New Roman"/>
          <w:sz w:val="28"/>
          <w:szCs w:val="28"/>
        </w:rPr>
        <w:t>дій на території Афганістану з 600 тисяч військовослужбовців радянської ар</w:t>
      </w:r>
      <w:r w:rsidR="006D0A45" w:rsidRPr="00E4628C">
        <w:rPr>
          <w:rFonts w:ascii="Times New Roman" w:hAnsi="Times New Roman" w:cs="Times New Roman"/>
          <w:sz w:val="28"/>
          <w:szCs w:val="28"/>
        </w:rPr>
        <w:t>мії загинуло близько 15 тисяч. У</w:t>
      </w:r>
      <w:r w:rsidR="004A20F8" w:rsidRPr="00E4628C">
        <w:rPr>
          <w:rFonts w:ascii="Times New Roman" w:hAnsi="Times New Roman" w:cs="Times New Roman"/>
          <w:sz w:val="28"/>
          <w:szCs w:val="28"/>
        </w:rPr>
        <w:t xml:space="preserve"> боях убито 9511 осіб, від ран померло 2386, у аваріях загинуло 1739, втрати від </w:t>
      </w:r>
      <w:proofErr w:type="spellStart"/>
      <w:r w:rsidR="004A20F8" w:rsidRPr="00E4628C">
        <w:rPr>
          <w:rFonts w:ascii="Times New Roman" w:hAnsi="Times New Roman" w:cs="Times New Roman"/>
          <w:sz w:val="28"/>
          <w:szCs w:val="28"/>
        </w:rPr>
        <w:t>хвороб</w:t>
      </w:r>
      <w:proofErr w:type="spellEnd"/>
      <w:r w:rsidR="004A20F8" w:rsidRPr="00E4628C">
        <w:rPr>
          <w:rFonts w:ascii="Times New Roman" w:hAnsi="Times New Roman" w:cs="Times New Roman"/>
          <w:sz w:val="28"/>
          <w:szCs w:val="28"/>
        </w:rPr>
        <w:t xml:space="preserve"> складають 817 осіб. Число з</w:t>
      </w:r>
      <w:r w:rsidR="006D0A45" w:rsidRPr="00E4628C">
        <w:rPr>
          <w:rFonts w:ascii="Times New Roman" w:hAnsi="Times New Roman" w:cs="Times New Roman"/>
          <w:sz w:val="28"/>
          <w:szCs w:val="28"/>
        </w:rPr>
        <w:t>агиблих афганців точно не відоме</w:t>
      </w:r>
      <w:r w:rsidR="004A20F8" w:rsidRPr="00E4628C">
        <w:rPr>
          <w:rFonts w:ascii="Times New Roman" w:hAnsi="Times New Roman" w:cs="Times New Roman"/>
          <w:sz w:val="28"/>
          <w:szCs w:val="28"/>
        </w:rPr>
        <w:t>. Через війну про</w:t>
      </w:r>
      <w:r w:rsidR="00F939B5" w:rsidRPr="00E4628C">
        <w:rPr>
          <w:rFonts w:ascii="Times New Roman" w:hAnsi="Times New Roman" w:cs="Times New Roman"/>
          <w:sz w:val="28"/>
          <w:szCs w:val="28"/>
        </w:rPr>
        <w:t>йшло більше 160 тисяч українців.</w:t>
      </w:r>
      <w:r w:rsidRPr="00E4628C">
        <w:rPr>
          <w:rFonts w:ascii="Times New Roman" w:hAnsi="Times New Roman" w:cs="Times New Roman"/>
          <w:sz w:val="28"/>
          <w:szCs w:val="28"/>
        </w:rPr>
        <w:t xml:space="preserve"> </w:t>
      </w:r>
    </w:p>
    <w:p w:rsidR="00AA1074" w:rsidRPr="00E4628C" w:rsidRDefault="00AA1074" w:rsidP="009B1CA1">
      <w:p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ab/>
        <w:t>Не дивлячись на врегулювання ситуації та на встановлення міжнародного миру, бойові дії не закінчилися. Тепер СРСР та США впливали на громадянську війну між мо</w:t>
      </w:r>
      <w:r w:rsidR="002136DC" w:rsidRPr="00E4628C">
        <w:rPr>
          <w:rFonts w:ascii="Times New Roman" w:hAnsi="Times New Roman" w:cs="Times New Roman"/>
          <w:sz w:val="28"/>
          <w:szCs w:val="28"/>
        </w:rPr>
        <w:t>джахедами та ДРА опосередковано, підтримуючи їх коштами та зброєю.</w:t>
      </w:r>
    </w:p>
    <w:p w:rsidR="00B76110" w:rsidRPr="00E4628C" w:rsidRDefault="00C315B6"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Протягом десяти років Афганська війна руйнувала економіку </w:t>
      </w:r>
      <w:r w:rsidR="00F57760" w:rsidRPr="00E4628C">
        <w:rPr>
          <w:rFonts w:ascii="Times New Roman" w:hAnsi="Times New Roman" w:cs="Times New Roman"/>
          <w:sz w:val="28"/>
          <w:szCs w:val="28"/>
        </w:rPr>
        <w:t>СРСР</w:t>
      </w:r>
      <w:r w:rsidR="00F939B5" w:rsidRPr="00E4628C">
        <w:rPr>
          <w:rFonts w:ascii="Times New Roman" w:hAnsi="Times New Roman" w:cs="Times New Roman"/>
          <w:sz w:val="28"/>
          <w:szCs w:val="28"/>
        </w:rPr>
        <w:t>, поки в</w:t>
      </w:r>
      <w:r w:rsidR="00F57760" w:rsidRPr="00E4628C">
        <w:rPr>
          <w:rFonts w:ascii="Times New Roman" w:hAnsi="Times New Roman" w:cs="Times New Roman"/>
          <w:sz w:val="28"/>
          <w:szCs w:val="28"/>
        </w:rPr>
        <w:t xml:space="preserve"> 1991 під гнітом втрат у конфлікті та інфляції країна не </w:t>
      </w:r>
      <w:proofErr w:type="spellStart"/>
      <w:r w:rsidR="00F57760" w:rsidRPr="00E4628C">
        <w:rPr>
          <w:rFonts w:ascii="Times New Roman" w:hAnsi="Times New Roman" w:cs="Times New Roman"/>
          <w:sz w:val="28"/>
          <w:szCs w:val="28"/>
        </w:rPr>
        <w:t>розпалася</w:t>
      </w:r>
      <w:proofErr w:type="spellEnd"/>
      <w:r w:rsidR="000D401E" w:rsidRPr="00E4628C">
        <w:rPr>
          <w:rFonts w:ascii="Times New Roman" w:hAnsi="Times New Roman" w:cs="Times New Roman"/>
          <w:sz w:val="28"/>
          <w:szCs w:val="28"/>
        </w:rPr>
        <w:t xml:space="preserve"> (війна – не єдина причина розпаду Союзу)</w:t>
      </w:r>
      <w:r w:rsidR="00F57760" w:rsidRPr="00E4628C">
        <w:rPr>
          <w:rFonts w:ascii="Times New Roman" w:hAnsi="Times New Roman" w:cs="Times New Roman"/>
          <w:sz w:val="28"/>
          <w:szCs w:val="28"/>
        </w:rPr>
        <w:t>. За нею в Лету канула й Демократична Республіка, втратив підтримку соціалістичної держави, а територією Афганістану заволо</w:t>
      </w:r>
      <w:r w:rsidR="00F939B5" w:rsidRPr="00E4628C">
        <w:rPr>
          <w:rFonts w:ascii="Times New Roman" w:hAnsi="Times New Roman" w:cs="Times New Roman"/>
          <w:sz w:val="28"/>
          <w:szCs w:val="28"/>
        </w:rPr>
        <w:t>діли моджахеди. Згодом і</w:t>
      </w:r>
      <w:r w:rsidR="00F57760" w:rsidRPr="00E4628C">
        <w:rPr>
          <w:rFonts w:ascii="Times New Roman" w:hAnsi="Times New Roman" w:cs="Times New Roman"/>
          <w:sz w:val="28"/>
          <w:szCs w:val="28"/>
        </w:rPr>
        <w:t xml:space="preserve"> вони поділилися на багато релігійних збройних угруповань,</w:t>
      </w:r>
      <w:r w:rsidR="00734FD8" w:rsidRPr="00E4628C">
        <w:rPr>
          <w:rFonts w:ascii="Times New Roman" w:hAnsi="Times New Roman" w:cs="Times New Roman"/>
          <w:sz w:val="28"/>
          <w:szCs w:val="28"/>
        </w:rPr>
        <w:t xml:space="preserve"> між якими точилися міжусобні війни</w:t>
      </w:r>
      <w:r w:rsidR="00F57760" w:rsidRPr="00E4628C">
        <w:rPr>
          <w:rFonts w:ascii="Times New Roman" w:hAnsi="Times New Roman" w:cs="Times New Roman"/>
          <w:sz w:val="28"/>
          <w:szCs w:val="28"/>
        </w:rPr>
        <w:t xml:space="preserve">. </w:t>
      </w:r>
      <w:r w:rsidR="004B5271" w:rsidRPr="00E4628C">
        <w:rPr>
          <w:rFonts w:ascii="Times New Roman" w:hAnsi="Times New Roman" w:cs="Times New Roman"/>
          <w:sz w:val="28"/>
          <w:szCs w:val="28"/>
        </w:rPr>
        <w:t xml:space="preserve">Афганістан після розпаду СРСР став лоном для багатьох терористичних рухів, в тому числі й Аль-Каїда, що одразу після підписання Женевських угод почала неоголошену війну зі Сполученими Штатами. Все це вилилось в так звану Війну проти тероризму, що триває й досі. Великі теракти, що </w:t>
      </w:r>
      <w:r w:rsidR="00FC4D19" w:rsidRPr="00E4628C">
        <w:rPr>
          <w:rFonts w:ascii="Times New Roman" w:hAnsi="Times New Roman" w:cs="Times New Roman"/>
          <w:sz w:val="28"/>
          <w:szCs w:val="28"/>
        </w:rPr>
        <w:t>розпочалися в 1979 та загострилися</w:t>
      </w:r>
      <w:r w:rsidR="000D401E" w:rsidRPr="00E4628C">
        <w:rPr>
          <w:rFonts w:ascii="Times New Roman" w:hAnsi="Times New Roman" w:cs="Times New Roman"/>
          <w:sz w:val="28"/>
          <w:szCs w:val="28"/>
        </w:rPr>
        <w:t xml:space="preserve"> після 2001</w:t>
      </w:r>
      <w:r w:rsidR="00FC4D19" w:rsidRPr="00E4628C">
        <w:rPr>
          <w:rFonts w:ascii="Times New Roman" w:hAnsi="Times New Roman" w:cs="Times New Roman"/>
          <w:sz w:val="28"/>
          <w:szCs w:val="28"/>
        </w:rPr>
        <w:t>,</w:t>
      </w:r>
      <w:r w:rsidR="004B5271" w:rsidRPr="00E4628C">
        <w:rPr>
          <w:rFonts w:ascii="Times New Roman" w:hAnsi="Times New Roman" w:cs="Times New Roman"/>
          <w:sz w:val="28"/>
          <w:szCs w:val="28"/>
        </w:rPr>
        <w:t xml:space="preserve"> кожного року проносяться </w:t>
      </w:r>
      <w:r w:rsidR="003B6744" w:rsidRPr="00E4628C">
        <w:rPr>
          <w:rFonts w:ascii="Times New Roman" w:hAnsi="Times New Roman" w:cs="Times New Roman"/>
          <w:sz w:val="28"/>
          <w:szCs w:val="28"/>
        </w:rPr>
        <w:t xml:space="preserve">Америкою та </w:t>
      </w:r>
      <w:r w:rsidR="00FC4D19" w:rsidRPr="00E4628C">
        <w:rPr>
          <w:rFonts w:ascii="Times New Roman" w:hAnsi="Times New Roman" w:cs="Times New Roman"/>
          <w:sz w:val="28"/>
          <w:szCs w:val="28"/>
        </w:rPr>
        <w:t>країнами Європи – це й є вплив Афганської війни на політичне та соціальне становище світу. З кожним роком кількість жертв з</w:t>
      </w:r>
      <w:r w:rsidR="00734FD8" w:rsidRPr="00E4628C">
        <w:rPr>
          <w:rFonts w:ascii="Times New Roman" w:hAnsi="Times New Roman" w:cs="Times New Roman"/>
          <w:sz w:val="28"/>
          <w:szCs w:val="28"/>
        </w:rPr>
        <w:t>ростає.</w:t>
      </w:r>
      <w:r w:rsidR="00EB5EBA" w:rsidRPr="00E4628C">
        <w:rPr>
          <w:rFonts w:ascii="Times New Roman" w:hAnsi="Times New Roman" w:cs="Times New Roman"/>
          <w:sz w:val="28"/>
          <w:szCs w:val="28"/>
        </w:rPr>
        <w:t xml:space="preserve"> </w:t>
      </w:r>
    </w:p>
    <w:p w:rsidR="00B44E02" w:rsidRPr="00E4628C" w:rsidRDefault="00B44E02"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Афганський конфлікт є прикладом тієї війни, у якій ніхто не переміг. У гонитві за владою та територією дві великі країни, СРСР та США, понесли великі втрати, а Афганістан лиш затвердив статус, який був встановлений за ним ще з давніх часів – «Кладовище імперій».</w:t>
      </w:r>
    </w:p>
    <w:p w:rsidR="005475EC" w:rsidRPr="00E4628C" w:rsidRDefault="0057209E"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Це болюча тема, вона і через 30 років є у нашому суспільстві своєрідним табу</w:t>
      </w:r>
      <w:r w:rsidR="00B44E02" w:rsidRPr="00E4628C">
        <w:rPr>
          <w:rFonts w:ascii="Times New Roman" w:hAnsi="Times New Roman" w:cs="Times New Roman"/>
          <w:sz w:val="28"/>
          <w:szCs w:val="28"/>
        </w:rPr>
        <w:t xml:space="preserve">. </w:t>
      </w:r>
      <w:r w:rsidRPr="00E4628C">
        <w:rPr>
          <w:rFonts w:ascii="Times New Roman" w:hAnsi="Times New Roman" w:cs="Times New Roman"/>
          <w:sz w:val="28"/>
          <w:szCs w:val="28"/>
        </w:rPr>
        <w:t>Наша учнівська команд</w:t>
      </w:r>
      <w:r w:rsidR="00B44E02" w:rsidRPr="00E4628C">
        <w:rPr>
          <w:rFonts w:ascii="Times New Roman" w:hAnsi="Times New Roman" w:cs="Times New Roman"/>
          <w:sz w:val="28"/>
          <w:szCs w:val="28"/>
        </w:rPr>
        <w:t xml:space="preserve">а намагається розвінчати міфи </w:t>
      </w:r>
      <w:proofErr w:type="spellStart"/>
      <w:r w:rsidR="00B44E02" w:rsidRPr="00E4628C">
        <w:rPr>
          <w:rFonts w:ascii="Times New Roman" w:hAnsi="Times New Roman" w:cs="Times New Roman"/>
          <w:sz w:val="28"/>
          <w:szCs w:val="28"/>
        </w:rPr>
        <w:t>пов</w:t>
      </w:r>
      <w:proofErr w:type="spellEnd"/>
      <w:r w:rsidR="00B44E02" w:rsidRPr="00E4628C">
        <w:rPr>
          <w:rFonts w:ascii="Times New Roman" w:hAnsi="Times New Roman" w:cs="Times New Roman"/>
          <w:sz w:val="28"/>
          <w:szCs w:val="28"/>
          <w:lang w:val="ru-RU"/>
        </w:rPr>
        <w:t>’</w:t>
      </w:r>
      <w:proofErr w:type="spellStart"/>
      <w:r w:rsidR="00B44E02" w:rsidRPr="00E4628C">
        <w:rPr>
          <w:rFonts w:ascii="Times New Roman" w:hAnsi="Times New Roman" w:cs="Times New Roman"/>
          <w:sz w:val="28"/>
          <w:szCs w:val="28"/>
        </w:rPr>
        <w:t>язані</w:t>
      </w:r>
      <w:proofErr w:type="spellEnd"/>
      <w:r w:rsidR="00B44E02" w:rsidRPr="00E4628C">
        <w:rPr>
          <w:rFonts w:ascii="Times New Roman" w:hAnsi="Times New Roman" w:cs="Times New Roman"/>
          <w:sz w:val="28"/>
          <w:szCs w:val="28"/>
        </w:rPr>
        <w:t xml:space="preserve"> з нею</w:t>
      </w:r>
      <w:r w:rsidRPr="00E4628C">
        <w:rPr>
          <w:rFonts w:ascii="Times New Roman" w:hAnsi="Times New Roman" w:cs="Times New Roman"/>
          <w:sz w:val="28"/>
          <w:szCs w:val="28"/>
        </w:rPr>
        <w:t xml:space="preserve">. </w:t>
      </w:r>
      <w:r w:rsidR="00B44E02" w:rsidRPr="00E4628C">
        <w:rPr>
          <w:rFonts w:ascii="Times New Roman" w:hAnsi="Times New Roman" w:cs="Times New Roman"/>
          <w:sz w:val="28"/>
          <w:szCs w:val="28"/>
        </w:rPr>
        <w:t xml:space="preserve">Ми стараємося довести, що наші воїни-афганці - </w:t>
      </w:r>
      <w:r w:rsidR="00062E9D" w:rsidRPr="00E4628C">
        <w:rPr>
          <w:rFonts w:ascii="Times New Roman" w:hAnsi="Times New Roman" w:cs="Times New Roman"/>
          <w:sz w:val="28"/>
          <w:szCs w:val="28"/>
        </w:rPr>
        <w:t xml:space="preserve">не </w:t>
      </w:r>
      <w:r w:rsidR="00B44E02" w:rsidRPr="00E4628C">
        <w:rPr>
          <w:rFonts w:ascii="Times New Roman" w:hAnsi="Times New Roman" w:cs="Times New Roman"/>
          <w:sz w:val="28"/>
          <w:szCs w:val="28"/>
        </w:rPr>
        <w:t>о</w:t>
      </w:r>
      <w:r w:rsidR="00AA1074" w:rsidRPr="00E4628C">
        <w:rPr>
          <w:rFonts w:ascii="Times New Roman" w:hAnsi="Times New Roman" w:cs="Times New Roman"/>
          <w:sz w:val="28"/>
          <w:szCs w:val="28"/>
        </w:rPr>
        <w:t xml:space="preserve">купанти, а забуті широким соціумом герої. Але забуття – найстрашніше, що може бути в цьому контексті, адже Афганістан досі залишається місцем жорстоких конфліктів та воїн. </w:t>
      </w:r>
    </w:p>
    <w:p w:rsidR="00B47D29" w:rsidRDefault="00B47D29" w:rsidP="009B1CA1">
      <w:pPr>
        <w:spacing w:before="160" w:line="240" w:lineRule="auto"/>
        <w:rPr>
          <w:rFonts w:ascii="Times New Roman" w:hAnsi="Times New Roman" w:cs="Times New Roman"/>
          <w:b/>
          <w:sz w:val="32"/>
          <w:szCs w:val="32"/>
        </w:rPr>
      </w:pPr>
    </w:p>
    <w:p w:rsidR="00E0632A" w:rsidRPr="00E4628C" w:rsidRDefault="00556F90" w:rsidP="00E4628C">
      <w:pPr>
        <w:spacing w:before="160" w:line="240" w:lineRule="auto"/>
        <w:jc w:val="center"/>
        <w:rPr>
          <w:rFonts w:ascii="Times New Roman" w:hAnsi="Times New Roman" w:cs="Times New Roman"/>
          <w:b/>
          <w:sz w:val="32"/>
          <w:szCs w:val="32"/>
        </w:rPr>
      </w:pPr>
      <w:r w:rsidRPr="00E4628C">
        <w:rPr>
          <w:rFonts w:ascii="Times New Roman" w:hAnsi="Times New Roman" w:cs="Times New Roman"/>
          <w:b/>
          <w:sz w:val="32"/>
          <w:szCs w:val="32"/>
        </w:rPr>
        <w:lastRenderedPageBreak/>
        <w:t>Висновок</w:t>
      </w:r>
    </w:p>
    <w:p w:rsidR="00E0632A" w:rsidRPr="00E4628C" w:rsidRDefault="00FE14F9"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Під час роботи н</w:t>
      </w:r>
      <w:r w:rsidR="002136DC" w:rsidRPr="00E4628C">
        <w:rPr>
          <w:rFonts w:ascii="Times New Roman" w:hAnsi="Times New Roman" w:cs="Times New Roman"/>
          <w:sz w:val="28"/>
          <w:szCs w:val="28"/>
        </w:rPr>
        <w:t>ад проектом члени нашої команди</w:t>
      </w:r>
      <w:r w:rsidRPr="00E4628C">
        <w:rPr>
          <w:rFonts w:ascii="Times New Roman" w:hAnsi="Times New Roman" w:cs="Times New Roman"/>
          <w:sz w:val="28"/>
          <w:szCs w:val="28"/>
        </w:rPr>
        <w:t xml:space="preserve"> заради достов</w:t>
      </w:r>
      <w:r w:rsidR="00B461BA" w:rsidRPr="00E4628C">
        <w:rPr>
          <w:rFonts w:ascii="Times New Roman" w:hAnsi="Times New Roman" w:cs="Times New Roman"/>
          <w:sz w:val="28"/>
          <w:szCs w:val="28"/>
        </w:rPr>
        <w:t xml:space="preserve">ірності </w:t>
      </w:r>
      <w:r w:rsidR="002136DC" w:rsidRPr="00E4628C">
        <w:rPr>
          <w:rFonts w:ascii="Times New Roman" w:hAnsi="Times New Roman" w:cs="Times New Roman"/>
          <w:sz w:val="28"/>
          <w:szCs w:val="28"/>
        </w:rPr>
        <w:t>матеріалу вивчили шість</w:t>
      </w:r>
      <w:r w:rsidRPr="00E4628C">
        <w:rPr>
          <w:rFonts w:ascii="Times New Roman" w:hAnsi="Times New Roman" w:cs="Times New Roman"/>
          <w:sz w:val="28"/>
          <w:szCs w:val="28"/>
        </w:rPr>
        <w:t xml:space="preserve"> письмових вит</w:t>
      </w:r>
      <w:bookmarkStart w:id="0" w:name="_GoBack"/>
      <w:bookmarkEnd w:id="0"/>
      <w:r w:rsidRPr="00E4628C">
        <w:rPr>
          <w:rFonts w:ascii="Times New Roman" w:hAnsi="Times New Roman" w:cs="Times New Roman"/>
          <w:sz w:val="28"/>
          <w:szCs w:val="28"/>
        </w:rPr>
        <w:t xml:space="preserve">оків, що вказані в розділі «Список використаної літератури», </w:t>
      </w:r>
      <w:r w:rsidR="00DC74C3" w:rsidRPr="00E4628C">
        <w:rPr>
          <w:rFonts w:ascii="Times New Roman" w:hAnsi="Times New Roman" w:cs="Times New Roman"/>
          <w:sz w:val="28"/>
          <w:szCs w:val="28"/>
        </w:rPr>
        <w:t xml:space="preserve">вивчили багато відео- та фотоматеріалів. Власне робота побудована на трьох відредагованих інтерв’ю з ветеранами. </w:t>
      </w:r>
      <w:r w:rsidR="00EF7650" w:rsidRPr="00E4628C">
        <w:rPr>
          <w:rFonts w:ascii="Times New Roman" w:hAnsi="Times New Roman" w:cs="Times New Roman"/>
          <w:sz w:val="28"/>
          <w:szCs w:val="28"/>
        </w:rPr>
        <w:t xml:space="preserve">Найбільш </w:t>
      </w:r>
      <w:proofErr w:type="spellStart"/>
      <w:r w:rsidR="00EF7650" w:rsidRPr="00E4628C">
        <w:rPr>
          <w:rFonts w:ascii="Times New Roman" w:hAnsi="Times New Roman" w:cs="Times New Roman"/>
          <w:sz w:val="28"/>
          <w:szCs w:val="28"/>
        </w:rPr>
        <w:t>травмуючим</w:t>
      </w:r>
      <w:proofErr w:type="spellEnd"/>
      <w:r w:rsidR="00EF7650" w:rsidRPr="00E4628C">
        <w:rPr>
          <w:rFonts w:ascii="Times New Roman" w:hAnsi="Times New Roman" w:cs="Times New Roman"/>
          <w:sz w:val="28"/>
          <w:szCs w:val="28"/>
        </w:rPr>
        <w:t xml:space="preserve"> фактором для цілого покоління українців</w:t>
      </w:r>
      <w:r w:rsidR="001B0DCE" w:rsidRPr="00E4628C">
        <w:rPr>
          <w:rFonts w:ascii="Times New Roman" w:hAnsi="Times New Roman" w:cs="Times New Roman"/>
          <w:sz w:val="28"/>
          <w:szCs w:val="28"/>
        </w:rPr>
        <w:t xml:space="preserve"> стало, що війна стала для українців забутою чи не з перших днів після її закінчення. Фактично, </w:t>
      </w:r>
      <w:proofErr w:type="spellStart"/>
      <w:r w:rsidR="001B0DCE" w:rsidRPr="00E4628C">
        <w:rPr>
          <w:rFonts w:ascii="Times New Roman" w:hAnsi="Times New Roman" w:cs="Times New Roman"/>
          <w:sz w:val="28"/>
          <w:szCs w:val="28"/>
        </w:rPr>
        <w:t>вел</w:t>
      </w:r>
      <w:proofErr w:type="spellEnd"/>
      <w:r w:rsidR="00C83E05">
        <w:rPr>
          <w:rFonts w:ascii="Times New Roman" w:hAnsi="Times New Roman" w:cs="Times New Roman"/>
          <w:sz w:val="28"/>
          <w:szCs w:val="28"/>
          <w:lang w:val="ru-RU"/>
        </w:rPr>
        <w:t>е</w:t>
      </w:r>
      <w:proofErr w:type="spellStart"/>
      <w:r w:rsidR="001B0DCE" w:rsidRPr="00E4628C">
        <w:rPr>
          <w:rFonts w:ascii="Times New Roman" w:hAnsi="Times New Roman" w:cs="Times New Roman"/>
          <w:sz w:val="28"/>
          <w:szCs w:val="28"/>
        </w:rPr>
        <w:t>чезний</w:t>
      </w:r>
      <w:proofErr w:type="spellEnd"/>
      <w:r w:rsidR="00B14C13" w:rsidRPr="00E4628C">
        <w:rPr>
          <w:rFonts w:ascii="Times New Roman" w:hAnsi="Times New Roman" w:cs="Times New Roman"/>
          <w:sz w:val="28"/>
          <w:szCs w:val="28"/>
        </w:rPr>
        <w:t xml:space="preserve"> прошарок</w:t>
      </w:r>
      <w:r w:rsidR="0062577F" w:rsidRPr="00E4628C">
        <w:rPr>
          <w:rFonts w:ascii="Times New Roman" w:hAnsi="Times New Roman" w:cs="Times New Roman"/>
          <w:sz w:val="28"/>
          <w:szCs w:val="28"/>
        </w:rPr>
        <w:t xml:space="preserve"> населення отримав моральну травму на все життя. Ось чому всі наші співрозмовники не люблять розповідати як вони воювали.  </w:t>
      </w:r>
    </w:p>
    <w:p w:rsidR="00780B21" w:rsidRPr="00E4628C" w:rsidRDefault="00DC74C3"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Робота несе в собі гуманістичні, патріотичні, а також </w:t>
      </w:r>
      <w:proofErr w:type="spellStart"/>
      <w:r w:rsidRPr="00E4628C">
        <w:rPr>
          <w:rFonts w:ascii="Times New Roman" w:hAnsi="Times New Roman" w:cs="Times New Roman"/>
          <w:sz w:val="28"/>
          <w:szCs w:val="28"/>
        </w:rPr>
        <w:t>пацифістичні</w:t>
      </w:r>
      <w:proofErr w:type="spellEnd"/>
      <w:r w:rsidR="00B86162" w:rsidRPr="00E4628C">
        <w:rPr>
          <w:rFonts w:ascii="Times New Roman" w:hAnsi="Times New Roman" w:cs="Times New Roman"/>
          <w:sz w:val="28"/>
          <w:szCs w:val="28"/>
        </w:rPr>
        <w:t xml:space="preserve"> теми, </w:t>
      </w:r>
      <w:r w:rsidRPr="00E4628C">
        <w:rPr>
          <w:rFonts w:ascii="Times New Roman" w:hAnsi="Times New Roman" w:cs="Times New Roman"/>
          <w:sz w:val="28"/>
          <w:szCs w:val="28"/>
        </w:rPr>
        <w:t xml:space="preserve">що направлені на </w:t>
      </w:r>
      <w:r w:rsidR="00B86162" w:rsidRPr="00E4628C">
        <w:rPr>
          <w:rFonts w:ascii="Times New Roman" w:hAnsi="Times New Roman" w:cs="Times New Roman"/>
          <w:sz w:val="28"/>
          <w:szCs w:val="28"/>
        </w:rPr>
        <w:t>піднесення національної свідомості молоді.</w:t>
      </w:r>
      <w:r w:rsidR="006063BB" w:rsidRPr="00E4628C">
        <w:rPr>
          <w:rFonts w:ascii="Times New Roman" w:hAnsi="Times New Roman" w:cs="Times New Roman"/>
          <w:sz w:val="28"/>
          <w:szCs w:val="28"/>
        </w:rPr>
        <w:t xml:space="preserve"> Звісно, що війна в Афганістані і на Донбасі  це різні речі. Зараз наші бійці захищають рідну землю, свою Батьківщину.</w:t>
      </w:r>
      <w:r w:rsidR="00AA0D0A" w:rsidRPr="00E4628C">
        <w:rPr>
          <w:rFonts w:ascii="Times New Roman" w:hAnsi="Times New Roman" w:cs="Times New Roman"/>
          <w:sz w:val="28"/>
          <w:szCs w:val="28"/>
        </w:rPr>
        <w:t xml:space="preserve"> Проблеми  залишились ті самі, керівники не зробили висновки. Щоб землю захищати , людей  слід виховувати з дитинства.</w:t>
      </w:r>
      <w:r w:rsidR="00B86162" w:rsidRPr="00E4628C">
        <w:rPr>
          <w:rFonts w:ascii="Times New Roman" w:hAnsi="Times New Roman" w:cs="Times New Roman"/>
          <w:sz w:val="28"/>
          <w:szCs w:val="28"/>
        </w:rPr>
        <w:t xml:space="preserve"> Адже так зване  </w:t>
      </w:r>
      <w:r w:rsidR="00B86162" w:rsidRPr="00E4628C">
        <w:rPr>
          <w:rFonts w:ascii="Times New Roman" w:hAnsi="Times New Roman" w:cs="Times New Roman"/>
          <w:sz w:val="28"/>
          <w:szCs w:val="28"/>
          <w:lang w:val="en-US"/>
        </w:rPr>
        <w:t>Generation</w:t>
      </w:r>
      <w:r w:rsidR="00B86162" w:rsidRPr="00E4628C">
        <w:rPr>
          <w:rFonts w:ascii="Times New Roman" w:hAnsi="Times New Roman" w:cs="Times New Roman"/>
          <w:sz w:val="28"/>
          <w:szCs w:val="28"/>
        </w:rPr>
        <w:t xml:space="preserve"> </w:t>
      </w:r>
      <w:r w:rsidR="00B86162" w:rsidRPr="00E4628C">
        <w:rPr>
          <w:rFonts w:ascii="Times New Roman" w:hAnsi="Times New Roman" w:cs="Times New Roman"/>
          <w:sz w:val="28"/>
          <w:szCs w:val="28"/>
          <w:lang w:val="en-US"/>
        </w:rPr>
        <w:t>Z</w:t>
      </w:r>
      <w:r w:rsidR="00B86162" w:rsidRPr="00E4628C">
        <w:rPr>
          <w:rFonts w:ascii="Times New Roman" w:hAnsi="Times New Roman" w:cs="Times New Roman"/>
          <w:sz w:val="28"/>
          <w:szCs w:val="28"/>
        </w:rPr>
        <w:t xml:space="preserve"> (покоління сучасних підлітків), судячи з опитування, проведеного нашою командою, мало знає про Радянсько-Афганський конфлікт. </w:t>
      </w:r>
      <w:r w:rsidR="002D4C0B" w:rsidRPr="00E4628C">
        <w:rPr>
          <w:rFonts w:ascii="Times New Roman" w:hAnsi="Times New Roman" w:cs="Times New Roman"/>
          <w:sz w:val="28"/>
          <w:szCs w:val="28"/>
        </w:rPr>
        <w:t xml:space="preserve">На питання «Що ви знаєте про війну в Афганістані?» кожен з чотирьох опитаних підлітків відповідав: </w:t>
      </w:r>
      <w:r w:rsidR="00780B21" w:rsidRPr="00E4628C">
        <w:rPr>
          <w:rFonts w:ascii="Times New Roman" w:hAnsi="Times New Roman" w:cs="Times New Roman"/>
          <w:sz w:val="28"/>
          <w:szCs w:val="28"/>
        </w:rPr>
        <w:t xml:space="preserve">«Не цікавився/цікавилась». Представники покоління були обрані випадково. Важливо донести до молоді </w:t>
      </w:r>
      <w:r w:rsidR="00205E3A" w:rsidRPr="00E4628C">
        <w:rPr>
          <w:rFonts w:ascii="Times New Roman" w:hAnsi="Times New Roman" w:cs="Times New Roman"/>
          <w:sz w:val="28"/>
          <w:szCs w:val="28"/>
        </w:rPr>
        <w:t xml:space="preserve">безглуздість війни як частини суспільного та політичного  життя, бо саме ця тема є актуальною та болючою для нашого народу. </w:t>
      </w:r>
      <w:r w:rsidR="00AA0D0A" w:rsidRPr="00E4628C">
        <w:rPr>
          <w:rFonts w:ascii="Times New Roman" w:hAnsi="Times New Roman" w:cs="Times New Roman"/>
          <w:sz w:val="28"/>
          <w:szCs w:val="28"/>
        </w:rPr>
        <w:t>Вражало те, що воїни не згадували про матеріальні блага, пільги, бо від держави на сьо</w:t>
      </w:r>
      <w:r w:rsidR="00B7004E" w:rsidRPr="00E4628C">
        <w:rPr>
          <w:rFonts w:ascii="Times New Roman" w:hAnsi="Times New Roman" w:cs="Times New Roman"/>
          <w:sz w:val="28"/>
          <w:szCs w:val="28"/>
        </w:rPr>
        <w:t>годні отримують мізерну допомогу. Їх більше хвилювало,</w:t>
      </w:r>
      <w:r w:rsidR="00EF7650" w:rsidRPr="00E4628C">
        <w:rPr>
          <w:rFonts w:ascii="Times New Roman" w:hAnsi="Times New Roman" w:cs="Times New Roman"/>
          <w:sz w:val="28"/>
          <w:szCs w:val="28"/>
        </w:rPr>
        <w:t xml:space="preserve"> </w:t>
      </w:r>
      <w:r w:rsidR="00B7004E" w:rsidRPr="00E4628C">
        <w:rPr>
          <w:rFonts w:ascii="Times New Roman" w:hAnsi="Times New Roman" w:cs="Times New Roman"/>
          <w:sz w:val="28"/>
          <w:szCs w:val="28"/>
        </w:rPr>
        <w:t>щоб</w:t>
      </w:r>
      <w:r w:rsidR="00113949" w:rsidRPr="00E4628C">
        <w:rPr>
          <w:rFonts w:ascii="Times New Roman" w:hAnsi="Times New Roman" w:cs="Times New Roman"/>
          <w:sz w:val="28"/>
          <w:szCs w:val="28"/>
        </w:rPr>
        <w:t xml:space="preserve"> нині належно були забезпечені  бійці АТО, і щоб до них була повага</w:t>
      </w:r>
      <w:r w:rsidR="00EF7650" w:rsidRPr="00E4628C">
        <w:rPr>
          <w:rFonts w:ascii="Times New Roman" w:hAnsi="Times New Roman" w:cs="Times New Roman"/>
          <w:sz w:val="28"/>
          <w:szCs w:val="28"/>
        </w:rPr>
        <w:t xml:space="preserve"> у суспільстві.</w:t>
      </w:r>
      <w:r w:rsidR="00B7004E" w:rsidRPr="00E4628C">
        <w:rPr>
          <w:rFonts w:ascii="Times New Roman" w:hAnsi="Times New Roman" w:cs="Times New Roman"/>
          <w:sz w:val="28"/>
          <w:szCs w:val="28"/>
        </w:rPr>
        <w:t xml:space="preserve"> </w:t>
      </w:r>
    </w:p>
    <w:p w:rsidR="00B706DA" w:rsidRPr="00E4628C" w:rsidRDefault="00B706DA"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 xml:space="preserve">Важливою складовою </w:t>
      </w:r>
      <w:proofErr w:type="spellStart"/>
      <w:r w:rsidRPr="00E4628C">
        <w:rPr>
          <w:rFonts w:ascii="Times New Roman" w:hAnsi="Times New Roman" w:cs="Times New Roman"/>
          <w:sz w:val="28"/>
          <w:szCs w:val="28"/>
        </w:rPr>
        <w:t>проекта</w:t>
      </w:r>
      <w:proofErr w:type="spellEnd"/>
      <w:r w:rsidRPr="00E4628C">
        <w:rPr>
          <w:rFonts w:ascii="Times New Roman" w:hAnsi="Times New Roman" w:cs="Times New Roman"/>
          <w:sz w:val="28"/>
          <w:szCs w:val="28"/>
        </w:rPr>
        <w:t xml:space="preserve"> є рубрика «Свідчення» - висловлювання учасників бойових дій в Афганістані, я</w:t>
      </w:r>
      <w:r w:rsidR="008010E4" w:rsidRPr="00E4628C">
        <w:rPr>
          <w:rFonts w:ascii="Times New Roman" w:hAnsi="Times New Roman" w:cs="Times New Roman"/>
          <w:sz w:val="28"/>
          <w:szCs w:val="28"/>
        </w:rPr>
        <w:t>кі мешкають</w:t>
      </w:r>
      <w:r w:rsidRPr="00E4628C">
        <w:rPr>
          <w:rFonts w:ascii="Times New Roman" w:hAnsi="Times New Roman" w:cs="Times New Roman"/>
          <w:sz w:val="28"/>
          <w:szCs w:val="28"/>
        </w:rPr>
        <w:t xml:space="preserve"> в </w:t>
      </w:r>
      <w:proofErr w:type="spellStart"/>
      <w:r w:rsidRPr="00E4628C">
        <w:rPr>
          <w:rFonts w:ascii="Times New Roman" w:hAnsi="Times New Roman" w:cs="Times New Roman"/>
          <w:sz w:val="28"/>
          <w:szCs w:val="28"/>
        </w:rPr>
        <w:t>Роганській</w:t>
      </w:r>
      <w:proofErr w:type="spellEnd"/>
      <w:r w:rsidRPr="00E4628C">
        <w:rPr>
          <w:rFonts w:ascii="Times New Roman" w:hAnsi="Times New Roman" w:cs="Times New Roman"/>
          <w:sz w:val="28"/>
          <w:szCs w:val="28"/>
        </w:rPr>
        <w:t xml:space="preserve"> ОТГ</w:t>
      </w:r>
      <w:r w:rsidR="006063BB" w:rsidRPr="00E4628C">
        <w:rPr>
          <w:rFonts w:ascii="Times New Roman" w:hAnsi="Times New Roman" w:cs="Times New Roman"/>
          <w:sz w:val="28"/>
          <w:szCs w:val="28"/>
        </w:rPr>
        <w:t>. На території ОТГ проживають 30</w:t>
      </w:r>
      <w:r w:rsidRPr="00E4628C">
        <w:rPr>
          <w:rFonts w:ascii="Times New Roman" w:hAnsi="Times New Roman" w:cs="Times New Roman"/>
          <w:sz w:val="28"/>
          <w:szCs w:val="28"/>
        </w:rPr>
        <w:t xml:space="preserve"> учасників вказаних бойових дій.</w:t>
      </w:r>
    </w:p>
    <w:p w:rsidR="00B706DA" w:rsidRPr="00E4628C" w:rsidRDefault="002136DC"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У</w:t>
      </w:r>
      <w:r w:rsidR="00B706DA" w:rsidRPr="00E4628C">
        <w:rPr>
          <w:rFonts w:ascii="Times New Roman" w:hAnsi="Times New Roman" w:cs="Times New Roman"/>
          <w:sz w:val="28"/>
          <w:szCs w:val="28"/>
        </w:rPr>
        <w:t xml:space="preserve"> роботі використано спогади трьох учасників  </w:t>
      </w:r>
      <w:r w:rsidR="008010E4" w:rsidRPr="00E4628C">
        <w:rPr>
          <w:rFonts w:ascii="Times New Roman" w:hAnsi="Times New Roman" w:cs="Times New Roman"/>
          <w:sz w:val="28"/>
          <w:szCs w:val="28"/>
        </w:rPr>
        <w:t>конфлікту, заплановано зі</w:t>
      </w:r>
      <w:r w:rsidR="0062577F" w:rsidRPr="00E4628C">
        <w:rPr>
          <w:rFonts w:ascii="Times New Roman" w:hAnsi="Times New Roman" w:cs="Times New Roman"/>
          <w:sz w:val="28"/>
          <w:szCs w:val="28"/>
        </w:rPr>
        <w:t>брати історичний матеріал ще у 27</w:t>
      </w:r>
      <w:r w:rsidR="008010E4" w:rsidRPr="00E4628C">
        <w:rPr>
          <w:rFonts w:ascii="Times New Roman" w:hAnsi="Times New Roman" w:cs="Times New Roman"/>
          <w:sz w:val="28"/>
          <w:szCs w:val="28"/>
        </w:rPr>
        <w:t xml:space="preserve"> учасників бойових дій.</w:t>
      </w:r>
    </w:p>
    <w:p w:rsidR="00436D3B" w:rsidRPr="00E4628C" w:rsidRDefault="00B461BA" w:rsidP="009B1CA1">
      <w:pPr>
        <w:spacing w:after="0" w:line="240" w:lineRule="auto"/>
        <w:ind w:firstLine="708"/>
        <w:jc w:val="both"/>
        <w:rPr>
          <w:rFonts w:ascii="Times New Roman" w:hAnsi="Times New Roman" w:cs="Times New Roman"/>
          <w:sz w:val="28"/>
          <w:szCs w:val="28"/>
        </w:rPr>
      </w:pPr>
      <w:r w:rsidRPr="00E4628C">
        <w:rPr>
          <w:rFonts w:ascii="Times New Roman" w:hAnsi="Times New Roman" w:cs="Times New Roman"/>
          <w:sz w:val="28"/>
          <w:szCs w:val="28"/>
        </w:rPr>
        <w:t>Планується:</w:t>
      </w:r>
      <w:r w:rsidR="00436D3B" w:rsidRPr="00E4628C">
        <w:rPr>
          <w:rFonts w:ascii="Times New Roman" w:hAnsi="Times New Roman" w:cs="Times New Roman"/>
          <w:sz w:val="28"/>
          <w:szCs w:val="28"/>
        </w:rPr>
        <w:t xml:space="preserve"> </w:t>
      </w:r>
    </w:p>
    <w:p w:rsidR="00436D3B" w:rsidRPr="00E4628C" w:rsidRDefault="00436D3B" w:rsidP="009B1CA1">
      <w:pPr>
        <w:pStyle w:val="a7"/>
        <w:numPr>
          <w:ilvl w:val="0"/>
          <w:numId w:val="15"/>
        </w:num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провести зустріч із ветеранами Афганської війни;</w:t>
      </w:r>
    </w:p>
    <w:p w:rsidR="00436D3B" w:rsidRPr="00E4628C" w:rsidRDefault="00436D3B" w:rsidP="009B1CA1">
      <w:pPr>
        <w:pStyle w:val="a7"/>
        <w:numPr>
          <w:ilvl w:val="0"/>
          <w:numId w:val="15"/>
        </w:num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подати матеріал для друку «Слобожанські дзвони перемоги»;</w:t>
      </w:r>
    </w:p>
    <w:p w:rsidR="00436D3B" w:rsidRPr="00E4628C" w:rsidRDefault="00436D3B" w:rsidP="009B1CA1">
      <w:pPr>
        <w:pStyle w:val="a7"/>
        <w:numPr>
          <w:ilvl w:val="0"/>
          <w:numId w:val="15"/>
        </w:numPr>
        <w:spacing w:after="0" w:line="240" w:lineRule="auto"/>
        <w:jc w:val="both"/>
        <w:rPr>
          <w:rFonts w:ascii="Times New Roman" w:hAnsi="Times New Roman" w:cs="Times New Roman"/>
          <w:sz w:val="28"/>
          <w:szCs w:val="28"/>
        </w:rPr>
      </w:pPr>
      <w:r w:rsidRPr="00E4628C">
        <w:rPr>
          <w:rFonts w:ascii="Times New Roman" w:hAnsi="Times New Roman" w:cs="Times New Roman"/>
          <w:sz w:val="28"/>
          <w:szCs w:val="28"/>
        </w:rPr>
        <w:t>провести виховні заходи для учнів 9-10 класів за темою «Прихована війна».</w:t>
      </w:r>
    </w:p>
    <w:p w:rsidR="00436D3B" w:rsidRPr="00E4628C" w:rsidRDefault="00436D3B" w:rsidP="009B1CA1">
      <w:pPr>
        <w:pStyle w:val="a7"/>
        <w:spacing w:after="0" w:line="240" w:lineRule="auto"/>
        <w:ind w:left="0" w:firstLine="709"/>
        <w:jc w:val="both"/>
        <w:rPr>
          <w:rFonts w:ascii="Times New Roman" w:hAnsi="Times New Roman" w:cs="Times New Roman"/>
          <w:sz w:val="28"/>
          <w:szCs w:val="28"/>
        </w:rPr>
      </w:pPr>
      <w:r w:rsidRPr="00E4628C">
        <w:rPr>
          <w:rFonts w:ascii="Times New Roman" w:hAnsi="Times New Roman" w:cs="Times New Roman"/>
          <w:sz w:val="28"/>
          <w:szCs w:val="28"/>
        </w:rPr>
        <w:t>Наш матеріал є джерелом додаткових аргументів на підтвердження або спростування певних оцінок чи поглядів на Афганську війну.</w:t>
      </w:r>
      <w:r w:rsidR="005475EC" w:rsidRPr="00E4628C">
        <w:rPr>
          <w:rFonts w:ascii="Times New Roman" w:hAnsi="Times New Roman" w:cs="Times New Roman"/>
          <w:sz w:val="28"/>
          <w:szCs w:val="28"/>
        </w:rPr>
        <w:t xml:space="preserve"> Афганська війна, не дивлячись на свою сутність, заслуговує на нашу увагу.</w:t>
      </w:r>
    </w:p>
    <w:p w:rsidR="00B47D29" w:rsidRDefault="00B47D29" w:rsidP="00B47D29">
      <w:pPr>
        <w:spacing w:before="160" w:line="240" w:lineRule="auto"/>
        <w:rPr>
          <w:rFonts w:ascii="Times New Roman" w:hAnsi="Times New Roman" w:cs="Times New Roman"/>
          <w:b/>
          <w:sz w:val="48"/>
          <w:szCs w:val="48"/>
        </w:rPr>
      </w:pPr>
    </w:p>
    <w:p w:rsidR="00B47D29" w:rsidRDefault="00B47D29" w:rsidP="00B47D29">
      <w:pPr>
        <w:spacing w:before="160" w:line="240" w:lineRule="auto"/>
        <w:rPr>
          <w:rFonts w:ascii="Times New Roman" w:hAnsi="Times New Roman" w:cs="Times New Roman"/>
          <w:b/>
          <w:sz w:val="48"/>
          <w:szCs w:val="48"/>
        </w:rPr>
      </w:pPr>
    </w:p>
    <w:p w:rsidR="009B1CA1" w:rsidRPr="00E4628C" w:rsidRDefault="009B1CA1" w:rsidP="00B47D29">
      <w:pPr>
        <w:spacing w:before="160" w:line="240" w:lineRule="auto"/>
        <w:rPr>
          <w:rFonts w:ascii="Times New Roman" w:hAnsi="Times New Roman" w:cs="Times New Roman"/>
          <w:b/>
          <w:sz w:val="48"/>
          <w:szCs w:val="48"/>
        </w:rPr>
      </w:pPr>
    </w:p>
    <w:p w:rsidR="00EC2F4E" w:rsidRPr="00E4628C" w:rsidRDefault="00EC2F4E" w:rsidP="00E4628C">
      <w:pPr>
        <w:spacing w:before="160" w:line="240" w:lineRule="auto"/>
        <w:jc w:val="center"/>
        <w:rPr>
          <w:rFonts w:ascii="Times New Roman" w:hAnsi="Times New Roman" w:cs="Times New Roman"/>
          <w:b/>
          <w:sz w:val="32"/>
          <w:szCs w:val="32"/>
        </w:rPr>
      </w:pPr>
      <w:r w:rsidRPr="00E4628C">
        <w:rPr>
          <w:rFonts w:ascii="Times New Roman" w:hAnsi="Times New Roman" w:cs="Times New Roman"/>
          <w:b/>
          <w:sz w:val="32"/>
          <w:szCs w:val="32"/>
        </w:rPr>
        <w:lastRenderedPageBreak/>
        <w:t>Список використаної літератури</w:t>
      </w:r>
    </w:p>
    <w:p w:rsidR="00EC2F4E" w:rsidRPr="00E4628C" w:rsidRDefault="00B461BA" w:rsidP="00E4628C">
      <w:pPr>
        <w:pStyle w:val="a7"/>
        <w:numPr>
          <w:ilvl w:val="0"/>
          <w:numId w:val="11"/>
        </w:numPr>
        <w:spacing w:before="160" w:line="240" w:lineRule="auto"/>
        <w:ind w:left="0"/>
        <w:jc w:val="both"/>
        <w:rPr>
          <w:rFonts w:ascii="Times New Roman" w:hAnsi="Times New Roman" w:cs="Times New Roman"/>
          <w:b/>
          <w:sz w:val="48"/>
          <w:szCs w:val="48"/>
          <w:lang w:val="en-US"/>
        </w:rPr>
      </w:pPr>
      <w:r w:rsidRPr="00E4628C">
        <w:rPr>
          <w:rFonts w:ascii="Times New Roman" w:hAnsi="Times New Roman" w:cs="Times New Roman"/>
          <w:sz w:val="28"/>
          <w:szCs w:val="28"/>
        </w:rPr>
        <w:t>Стаття «</w:t>
      </w:r>
      <w:r w:rsidR="00EC2F4E" w:rsidRPr="00E4628C">
        <w:rPr>
          <w:rFonts w:ascii="Times New Roman" w:hAnsi="Times New Roman" w:cs="Times New Roman"/>
          <w:sz w:val="28"/>
          <w:szCs w:val="28"/>
          <w:lang w:val="en-US"/>
        </w:rPr>
        <w:t xml:space="preserve">Afghanistan </w:t>
      </w:r>
      <w:r w:rsidR="00AE1D91" w:rsidRPr="00E4628C">
        <w:rPr>
          <w:rFonts w:ascii="Times New Roman" w:hAnsi="Times New Roman" w:cs="Times New Roman"/>
          <w:sz w:val="28"/>
          <w:szCs w:val="28"/>
          <w:lang w:val="en-US"/>
        </w:rPr>
        <w:t xml:space="preserve">/ Pakistan – </w:t>
      </w:r>
      <w:r w:rsidR="00EC2F4E" w:rsidRPr="00E4628C">
        <w:rPr>
          <w:rFonts w:ascii="Times New Roman" w:hAnsi="Times New Roman" w:cs="Times New Roman"/>
          <w:sz w:val="28"/>
          <w:szCs w:val="28"/>
          <w:lang w:val="en-US"/>
        </w:rPr>
        <w:t xml:space="preserve"> UNGOMAP – Background» </w:t>
      </w:r>
      <w:r w:rsidR="00EC2F4E" w:rsidRPr="00E4628C">
        <w:rPr>
          <w:rFonts w:ascii="Times New Roman" w:hAnsi="Times New Roman" w:cs="Times New Roman"/>
          <w:sz w:val="28"/>
          <w:szCs w:val="28"/>
          <w:lang w:val="ru-RU"/>
        </w:rPr>
        <w:t>з</w:t>
      </w:r>
      <w:r w:rsidR="00EC2F4E" w:rsidRPr="00E4628C">
        <w:rPr>
          <w:rFonts w:ascii="Times New Roman" w:hAnsi="Times New Roman" w:cs="Times New Roman"/>
          <w:sz w:val="28"/>
          <w:szCs w:val="28"/>
          <w:lang w:val="en-US"/>
        </w:rPr>
        <w:t xml:space="preserve"> </w:t>
      </w:r>
      <w:r w:rsidR="00EC2F4E" w:rsidRPr="00E4628C">
        <w:rPr>
          <w:rFonts w:ascii="Times New Roman" w:hAnsi="Times New Roman" w:cs="Times New Roman"/>
          <w:sz w:val="28"/>
          <w:szCs w:val="28"/>
          <w:lang w:val="ru-RU"/>
        </w:rPr>
        <w:t>сайту</w:t>
      </w:r>
      <w:r w:rsidR="00EC2F4E" w:rsidRPr="00E4628C">
        <w:rPr>
          <w:rFonts w:ascii="Times New Roman" w:hAnsi="Times New Roman" w:cs="Times New Roman"/>
          <w:sz w:val="28"/>
          <w:szCs w:val="28"/>
          <w:lang w:val="en-US"/>
        </w:rPr>
        <w:t xml:space="preserve"> «Internet Ar</w:t>
      </w:r>
      <w:r w:rsidR="00C508DE" w:rsidRPr="00E4628C">
        <w:rPr>
          <w:rFonts w:ascii="Times New Roman" w:hAnsi="Times New Roman" w:cs="Times New Roman"/>
          <w:sz w:val="28"/>
          <w:szCs w:val="28"/>
          <w:lang w:val="en-US"/>
        </w:rPr>
        <w:t xml:space="preserve">chive </w:t>
      </w:r>
      <w:proofErr w:type="spellStart"/>
      <w:r w:rsidR="00C508DE" w:rsidRPr="00E4628C">
        <w:rPr>
          <w:rFonts w:ascii="Times New Roman" w:hAnsi="Times New Roman" w:cs="Times New Roman"/>
          <w:sz w:val="28"/>
          <w:szCs w:val="28"/>
          <w:lang w:val="en-US"/>
        </w:rPr>
        <w:t>Wayback</w:t>
      </w:r>
      <w:proofErr w:type="spellEnd"/>
      <w:r w:rsidR="00C508DE" w:rsidRPr="00E4628C">
        <w:rPr>
          <w:rFonts w:ascii="Times New Roman" w:hAnsi="Times New Roman" w:cs="Times New Roman"/>
          <w:sz w:val="28"/>
          <w:szCs w:val="28"/>
          <w:lang w:val="en-US"/>
        </w:rPr>
        <w:t xml:space="preserve"> Machine»;</w:t>
      </w:r>
    </w:p>
    <w:p w:rsidR="00C508DE" w:rsidRPr="00E4628C" w:rsidRDefault="00C508DE" w:rsidP="00E4628C">
      <w:pPr>
        <w:pStyle w:val="a7"/>
        <w:numPr>
          <w:ilvl w:val="0"/>
          <w:numId w:val="11"/>
        </w:numPr>
        <w:spacing w:before="160" w:line="240" w:lineRule="auto"/>
        <w:ind w:left="0"/>
        <w:jc w:val="both"/>
        <w:rPr>
          <w:rFonts w:ascii="Times New Roman" w:hAnsi="Times New Roman" w:cs="Times New Roman"/>
          <w:b/>
          <w:sz w:val="48"/>
          <w:szCs w:val="48"/>
        </w:rPr>
      </w:pPr>
      <w:r w:rsidRPr="00E4628C">
        <w:rPr>
          <w:rFonts w:ascii="Times New Roman" w:hAnsi="Times New Roman" w:cs="Times New Roman"/>
          <w:sz w:val="28"/>
          <w:szCs w:val="28"/>
        </w:rPr>
        <w:t>Стаття « Сьогодні – 27 річниця виведення військ з Афганістану</w:t>
      </w:r>
      <w:r w:rsidR="00AE1D91" w:rsidRPr="00E4628C">
        <w:rPr>
          <w:rFonts w:ascii="Times New Roman" w:hAnsi="Times New Roman" w:cs="Times New Roman"/>
          <w:sz w:val="28"/>
          <w:szCs w:val="28"/>
        </w:rPr>
        <w:t>» з сайту «Рідна країна»;</w:t>
      </w:r>
    </w:p>
    <w:p w:rsidR="00AE1D91" w:rsidRPr="00E4628C" w:rsidRDefault="00BD532C" w:rsidP="00E4628C">
      <w:pPr>
        <w:pStyle w:val="a7"/>
        <w:numPr>
          <w:ilvl w:val="0"/>
          <w:numId w:val="11"/>
        </w:numPr>
        <w:spacing w:before="160" w:line="240" w:lineRule="auto"/>
        <w:ind w:left="0"/>
        <w:jc w:val="both"/>
        <w:rPr>
          <w:rFonts w:ascii="Times New Roman" w:hAnsi="Times New Roman" w:cs="Times New Roman"/>
          <w:b/>
          <w:sz w:val="48"/>
          <w:szCs w:val="48"/>
        </w:rPr>
      </w:pPr>
      <w:r w:rsidRPr="00E4628C">
        <w:rPr>
          <w:rFonts w:ascii="Times New Roman" w:hAnsi="Times New Roman" w:cs="Times New Roman"/>
          <w:sz w:val="28"/>
          <w:szCs w:val="28"/>
        </w:rPr>
        <w:t>Документ «</w:t>
      </w:r>
      <w:r w:rsidRPr="00E4628C">
        <w:rPr>
          <w:rFonts w:ascii="Times New Roman" w:hAnsi="Times New Roman" w:cs="Times New Roman"/>
          <w:sz w:val="28"/>
          <w:szCs w:val="28"/>
          <w:lang w:val="ru-RU"/>
        </w:rPr>
        <w:t>Особая папка. Часть І. Секретные документы по Афганистану накануне ввода советских войск. Договора, стенограммы межправительственных переговоров, просьбы правительства ДРА о помощи советскими войсками, донесения военных советников из Афганистана, решение Политбюро ЦК КПСС»;</w:t>
      </w:r>
    </w:p>
    <w:p w:rsidR="00BD532C" w:rsidRPr="00E4628C" w:rsidRDefault="00BD532C" w:rsidP="00E4628C">
      <w:pPr>
        <w:pStyle w:val="a7"/>
        <w:numPr>
          <w:ilvl w:val="0"/>
          <w:numId w:val="11"/>
        </w:numPr>
        <w:spacing w:before="160" w:line="240" w:lineRule="auto"/>
        <w:ind w:left="0"/>
        <w:jc w:val="both"/>
        <w:rPr>
          <w:rFonts w:ascii="Times New Roman" w:hAnsi="Times New Roman" w:cs="Times New Roman"/>
          <w:b/>
          <w:sz w:val="48"/>
          <w:szCs w:val="48"/>
        </w:rPr>
      </w:pPr>
      <w:r w:rsidRPr="00E4628C">
        <w:rPr>
          <w:rFonts w:ascii="Times New Roman" w:hAnsi="Times New Roman" w:cs="Times New Roman"/>
          <w:sz w:val="28"/>
          <w:szCs w:val="28"/>
        </w:rPr>
        <w:t>Стаття «Війна в Афганістані (1979-1989)» з сайту «Вікіпедія»;</w:t>
      </w:r>
    </w:p>
    <w:p w:rsidR="00012E68" w:rsidRPr="00E4628C" w:rsidRDefault="00BD532C" w:rsidP="00E4628C">
      <w:pPr>
        <w:pStyle w:val="a7"/>
        <w:numPr>
          <w:ilvl w:val="0"/>
          <w:numId w:val="11"/>
        </w:numPr>
        <w:spacing w:before="160" w:line="240" w:lineRule="auto"/>
        <w:ind w:left="0"/>
        <w:jc w:val="both"/>
        <w:rPr>
          <w:rFonts w:ascii="Times New Roman" w:hAnsi="Times New Roman" w:cs="Times New Roman"/>
          <w:b/>
          <w:sz w:val="48"/>
          <w:szCs w:val="48"/>
        </w:rPr>
      </w:pPr>
      <w:r w:rsidRPr="00E4628C">
        <w:rPr>
          <w:rFonts w:ascii="Times New Roman" w:hAnsi="Times New Roman" w:cs="Times New Roman"/>
          <w:sz w:val="28"/>
          <w:szCs w:val="28"/>
        </w:rPr>
        <w:t>Стаття «Талібан» з сайту «Вікіпедія»;</w:t>
      </w:r>
    </w:p>
    <w:p w:rsidR="00B461BA" w:rsidRPr="00E4628C" w:rsidRDefault="00012E68" w:rsidP="00E4628C">
      <w:pPr>
        <w:pStyle w:val="a7"/>
        <w:numPr>
          <w:ilvl w:val="0"/>
          <w:numId w:val="11"/>
        </w:numPr>
        <w:spacing w:before="160" w:line="240" w:lineRule="auto"/>
        <w:ind w:left="0"/>
        <w:jc w:val="both"/>
        <w:rPr>
          <w:rFonts w:ascii="Times New Roman" w:hAnsi="Times New Roman" w:cs="Times New Roman"/>
          <w:b/>
          <w:sz w:val="48"/>
          <w:szCs w:val="48"/>
        </w:rPr>
      </w:pPr>
      <w:r w:rsidRPr="00E4628C">
        <w:rPr>
          <w:rFonts w:ascii="Times New Roman" w:hAnsi="Times New Roman" w:cs="Times New Roman"/>
          <w:sz w:val="28"/>
          <w:szCs w:val="28"/>
        </w:rPr>
        <w:t xml:space="preserve">Стаття </w:t>
      </w:r>
      <w:r w:rsidR="002136DC" w:rsidRPr="00E4628C">
        <w:rPr>
          <w:rFonts w:ascii="Times New Roman" w:hAnsi="Times New Roman" w:cs="Times New Roman"/>
          <w:sz w:val="28"/>
          <w:szCs w:val="28"/>
        </w:rPr>
        <w:t>«Аль-Каїда» з сайту «Вікіпедія».</w:t>
      </w:r>
    </w:p>
    <w:p w:rsidR="00E4628C" w:rsidRPr="00E4628C" w:rsidRDefault="00E4628C" w:rsidP="00E4628C">
      <w:pPr>
        <w:pStyle w:val="a7"/>
        <w:spacing w:before="160" w:line="240" w:lineRule="auto"/>
        <w:ind w:left="0"/>
        <w:jc w:val="both"/>
        <w:rPr>
          <w:rFonts w:ascii="Times New Roman" w:hAnsi="Times New Roman" w:cs="Times New Roman"/>
          <w:b/>
          <w:sz w:val="48"/>
          <w:szCs w:val="48"/>
        </w:rPr>
      </w:pPr>
    </w:p>
    <w:sectPr w:rsidR="00E4628C" w:rsidRPr="00E4628C" w:rsidSect="00022145">
      <w:type w:val="evenPage"/>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F18" w:rsidRDefault="00050F18" w:rsidP="009748B4">
      <w:pPr>
        <w:spacing w:after="0" w:line="240" w:lineRule="auto"/>
      </w:pPr>
      <w:r>
        <w:separator/>
      </w:r>
    </w:p>
  </w:endnote>
  <w:endnote w:type="continuationSeparator" w:id="0">
    <w:p w:rsidR="00050F18" w:rsidRDefault="00050F18" w:rsidP="0097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F18" w:rsidRDefault="00050F18" w:rsidP="009748B4">
      <w:pPr>
        <w:spacing w:after="0" w:line="240" w:lineRule="auto"/>
      </w:pPr>
      <w:r>
        <w:separator/>
      </w:r>
    </w:p>
  </w:footnote>
  <w:footnote w:type="continuationSeparator" w:id="0">
    <w:p w:rsidR="00050F18" w:rsidRDefault="00050F18" w:rsidP="00974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076980"/>
      <w:docPartObj>
        <w:docPartGallery w:val="Page Numbers (Top of Page)"/>
        <w:docPartUnique/>
      </w:docPartObj>
    </w:sdtPr>
    <w:sdtEndPr/>
    <w:sdtContent>
      <w:p w:rsidR="00761116" w:rsidRDefault="00761116">
        <w:pPr>
          <w:pStyle w:val="a3"/>
          <w:jc w:val="right"/>
        </w:pPr>
        <w:r>
          <w:fldChar w:fldCharType="begin"/>
        </w:r>
        <w:r>
          <w:instrText>PAGE   \* MERGEFORMAT</w:instrText>
        </w:r>
        <w:r>
          <w:fldChar w:fldCharType="separate"/>
        </w:r>
        <w:r w:rsidR="00580910" w:rsidRPr="00580910">
          <w:rPr>
            <w:noProof/>
            <w:lang w:val="ru-RU"/>
          </w:rPr>
          <w:t>14</w:t>
        </w:r>
        <w:r>
          <w:fldChar w:fldCharType="end"/>
        </w:r>
      </w:p>
    </w:sdtContent>
  </w:sdt>
  <w:p w:rsidR="00822CA6" w:rsidRDefault="00822C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16" w:rsidRDefault="00761116">
    <w:pPr>
      <w:pStyle w:val="a3"/>
      <w:jc w:val="right"/>
    </w:pPr>
  </w:p>
  <w:p w:rsidR="00761116" w:rsidRDefault="007611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90B"/>
    <w:multiLevelType w:val="hybridMultilevel"/>
    <w:tmpl w:val="93C09AE8"/>
    <w:lvl w:ilvl="0" w:tplc="E04C47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2542CA"/>
    <w:multiLevelType w:val="hybridMultilevel"/>
    <w:tmpl w:val="F320DD28"/>
    <w:lvl w:ilvl="0" w:tplc="0666C1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35E11E9"/>
    <w:multiLevelType w:val="hybridMultilevel"/>
    <w:tmpl w:val="A41C413C"/>
    <w:lvl w:ilvl="0" w:tplc="0666C1E4">
      <w:start w:val="1"/>
      <w:numFmt w:val="decimal"/>
      <w:lvlText w:val="%1."/>
      <w:lvlJc w:val="left"/>
      <w:pPr>
        <w:ind w:left="2844" w:hanging="360"/>
      </w:pPr>
      <w:rPr>
        <w:rFonts w:hint="default"/>
      </w:rPr>
    </w:lvl>
    <w:lvl w:ilvl="1" w:tplc="04190019" w:tentative="1">
      <w:start w:val="1"/>
      <w:numFmt w:val="lowerLetter"/>
      <w:lvlText w:val="%2."/>
      <w:lvlJc w:val="left"/>
      <w:pPr>
        <w:ind w:left="3216" w:hanging="360"/>
      </w:pPr>
    </w:lvl>
    <w:lvl w:ilvl="2" w:tplc="0419001B" w:tentative="1">
      <w:start w:val="1"/>
      <w:numFmt w:val="lowerRoman"/>
      <w:lvlText w:val="%3."/>
      <w:lvlJc w:val="right"/>
      <w:pPr>
        <w:ind w:left="3936" w:hanging="180"/>
      </w:pPr>
    </w:lvl>
    <w:lvl w:ilvl="3" w:tplc="0419000F" w:tentative="1">
      <w:start w:val="1"/>
      <w:numFmt w:val="decimal"/>
      <w:lvlText w:val="%4."/>
      <w:lvlJc w:val="left"/>
      <w:pPr>
        <w:ind w:left="4656" w:hanging="360"/>
      </w:pPr>
    </w:lvl>
    <w:lvl w:ilvl="4" w:tplc="04190019" w:tentative="1">
      <w:start w:val="1"/>
      <w:numFmt w:val="lowerLetter"/>
      <w:lvlText w:val="%5."/>
      <w:lvlJc w:val="left"/>
      <w:pPr>
        <w:ind w:left="5376" w:hanging="360"/>
      </w:pPr>
    </w:lvl>
    <w:lvl w:ilvl="5" w:tplc="0419001B" w:tentative="1">
      <w:start w:val="1"/>
      <w:numFmt w:val="lowerRoman"/>
      <w:lvlText w:val="%6."/>
      <w:lvlJc w:val="right"/>
      <w:pPr>
        <w:ind w:left="6096" w:hanging="180"/>
      </w:pPr>
    </w:lvl>
    <w:lvl w:ilvl="6" w:tplc="0419000F" w:tentative="1">
      <w:start w:val="1"/>
      <w:numFmt w:val="decimal"/>
      <w:lvlText w:val="%7."/>
      <w:lvlJc w:val="left"/>
      <w:pPr>
        <w:ind w:left="6816" w:hanging="360"/>
      </w:pPr>
    </w:lvl>
    <w:lvl w:ilvl="7" w:tplc="04190019" w:tentative="1">
      <w:start w:val="1"/>
      <w:numFmt w:val="lowerLetter"/>
      <w:lvlText w:val="%8."/>
      <w:lvlJc w:val="left"/>
      <w:pPr>
        <w:ind w:left="7536" w:hanging="360"/>
      </w:pPr>
    </w:lvl>
    <w:lvl w:ilvl="8" w:tplc="0419001B" w:tentative="1">
      <w:start w:val="1"/>
      <w:numFmt w:val="lowerRoman"/>
      <w:lvlText w:val="%9."/>
      <w:lvlJc w:val="right"/>
      <w:pPr>
        <w:ind w:left="8256" w:hanging="180"/>
      </w:pPr>
    </w:lvl>
  </w:abstractNum>
  <w:abstractNum w:abstractNumId="3" w15:restartNumberingAfterBreak="0">
    <w:nsid w:val="266F309A"/>
    <w:multiLevelType w:val="hybridMultilevel"/>
    <w:tmpl w:val="EC9A7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F36CB0"/>
    <w:multiLevelType w:val="hybridMultilevel"/>
    <w:tmpl w:val="F0EA0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DF07A5"/>
    <w:multiLevelType w:val="hybridMultilevel"/>
    <w:tmpl w:val="D77C3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24019A"/>
    <w:multiLevelType w:val="hybridMultilevel"/>
    <w:tmpl w:val="2466A48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48B48AF"/>
    <w:multiLevelType w:val="hybridMultilevel"/>
    <w:tmpl w:val="2DE8AA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9A16D3A"/>
    <w:multiLevelType w:val="hybridMultilevel"/>
    <w:tmpl w:val="47A25D7C"/>
    <w:lvl w:ilvl="0" w:tplc="0666C1E4">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5CDF2F80"/>
    <w:multiLevelType w:val="hybridMultilevel"/>
    <w:tmpl w:val="E586C186"/>
    <w:lvl w:ilvl="0" w:tplc="0666C1E4">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7DA55E4"/>
    <w:multiLevelType w:val="hybridMultilevel"/>
    <w:tmpl w:val="0568D504"/>
    <w:lvl w:ilvl="0" w:tplc="357AE8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D163CE5"/>
    <w:multiLevelType w:val="hybridMultilevel"/>
    <w:tmpl w:val="AD4CE1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2667842"/>
    <w:multiLevelType w:val="hybridMultilevel"/>
    <w:tmpl w:val="7A520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1135BD"/>
    <w:multiLevelType w:val="hybridMultilevel"/>
    <w:tmpl w:val="7E922746"/>
    <w:lvl w:ilvl="0" w:tplc="0666C1E4">
      <w:start w:val="1"/>
      <w:numFmt w:val="decimal"/>
      <w:lvlText w:val="%1."/>
      <w:lvlJc w:val="left"/>
      <w:pPr>
        <w:ind w:left="2136"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15:restartNumberingAfterBreak="0">
    <w:nsid w:val="7FEC5F71"/>
    <w:multiLevelType w:val="hybridMultilevel"/>
    <w:tmpl w:val="9602566C"/>
    <w:lvl w:ilvl="0" w:tplc="F9AE17BE">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6"/>
  </w:num>
  <w:num w:numId="5">
    <w:abstractNumId w:val="1"/>
  </w:num>
  <w:num w:numId="6">
    <w:abstractNumId w:val="13"/>
  </w:num>
  <w:num w:numId="7">
    <w:abstractNumId w:val="8"/>
  </w:num>
  <w:num w:numId="8">
    <w:abstractNumId w:val="2"/>
  </w:num>
  <w:num w:numId="9">
    <w:abstractNumId w:val="9"/>
  </w:num>
  <w:num w:numId="10">
    <w:abstractNumId w:val="4"/>
  </w:num>
  <w:num w:numId="11">
    <w:abstractNumId w:val="14"/>
  </w:num>
  <w:num w:numId="12">
    <w:abstractNumId w:val="7"/>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B4"/>
    <w:rsid w:val="00012E68"/>
    <w:rsid w:val="00016A77"/>
    <w:rsid w:val="00022145"/>
    <w:rsid w:val="000328A0"/>
    <w:rsid w:val="000505E3"/>
    <w:rsid w:val="00050F18"/>
    <w:rsid w:val="00062E9D"/>
    <w:rsid w:val="00072F30"/>
    <w:rsid w:val="0008586A"/>
    <w:rsid w:val="0009196B"/>
    <w:rsid w:val="000978C1"/>
    <w:rsid w:val="000A5BCF"/>
    <w:rsid w:val="000B3219"/>
    <w:rsid w:val="000C2A3A"/>
    <w:rsid w:val="000D401E"/>
    <w:rsid w:val="000F59F8"/>
    <w:rsid w:val="0010754F"/>
    <w:rsid w:val="00113949"/>
    <w:rsid w:val="00133F43"/>
    <w:rsid w:val="001342FA"/>
    <w:rsid w:val="001440D3"/>
    <w:rsid w:val="0016321C"/>
    <w:rsid w:val="001678ED"/>
    <w:rsid w:val="00191F68"/>
    <w:rsid w:val="001B0DCE"/>
    <w:rsid w:val="001D0937"/>
    <w:rsid w:val="001E2E12"/>
    <w:rsid w:val="001E65A2"/>
    <w:rsid w:val="001F14C2"/>
    <w:rsid w:val="00205E3A"/>
    <w:rsid w:val="002136DC"/>
    <w:rsid w:val="00217596"/>
    <w:rsid w:val="002315C0"/>
    <w:rsid w:val="00233F9D"/>
    <w:rsid w:val="00235563"/>
    <w:rsid w:val="00265E75"/>
    <w:rsid w:val="00274DF7"/>
    <w:rsid w:val="002D4C0B"/>
    <w:rsid w:val="002E2C48"/>
    <w:rsid w:val="002E52A6"/>
    <w:rsid w:val="00310F09"/>
    <w:rsid w:val="00347632"/>
    <w:rsid w:val="00367AB5"/>
    <w:rsid w:val="00375DDE"/>
    <w:rsid w:val="0039210E"/>
    <w:rsid w:val="003B6744"/>
    <w:rsid w:val="003D2FDB"/>
    <w:rsid w:val="00401976"/>
    <w:rsid w:val="00413619"/>
    <w:rsid w:val="00423BD7"/>
    <w:rsid w:val="00436D3B"/>
    <w:rsid w:val="00440AC7"/>
    <w:rsid w:val="00442A43"/>
    <w:rsid w:val="00446FEA"/>
    <w:rsid w:val="00456561"/>
    <w:rsid w:val="00456FD7"/>
    <w:rsid w:val="004573F8"/>
    <w:rsid w:val="004778F5"/>
    <w:rsid w:val="00482ECF"/>
    <w:rsid w:val="004A20F8"/>
    <w:rsid w:val="004B5271"/>
    <w:rsid w:val="004C2318"/>
    <w:rsid w:val="004C361A"/>
    <w:rsid w:val="004D4850"/>
    <w:rsid w:val="004D79AC"/>
    <w:rsid w:val="004F69CD"/>
    <w:rsid w:val="005114C4"/>
    <w:rsid w:val="00512253"/>
    <w:rsid w:val="00531AD3"/>
    <w:rsid w:val="00544162"/>
    <w:rsid w:val="005475EC"/>
    <w:rsid w:val="00554D96"/>
    <w:rsid w:val="00556F90"/>
    <w:rsid w:val="00560BC4"/>
    <w:rsid w:val="0057209E"/>
    <w:rsid w:val="00580910"/>
    <w:rsid w:val="00596CCA"/>
    <w:rsid w:val="005A4C7B"/>
    <w:rsid w:val="005B4B22"/>
    <w:rsid w:val="005D4907"/>
    <w:rsid w:val="005E377F"/>
    <w:rsid w:val="0060518A"/>
    <w:rsid w:val="006063BB"/>
    <w:rsid w:val="00611678"/>
    <w:rsid w:val="0062546D"/>
    <w:rsid w:val="0062577F"/>
    <w:rsid w:val="0062657C"/>
    <w:rsid w:val="00644A1E"/>
    <w:rsid w:val="00651DEF"/>
    <w:rsid w:val="006565ED"/>
    <w:rsid w:val="006678C5"/>
    <w:rsid w:val="006808D3"/>
    <w:rsid w:val="00684012"/>
    <w:rsid w:val="006958B6"/>
    <w:rsid w:val="006B350C"/>
    <w:rsid w:val="006C1BFA"/>
    <w:rsid w:val="006D0A45"/>
    <w:rsid w:val="006D4263"/>
    <w:rsid w:val="006E4FFC"/>
    <w:rsid w:val="006F206C"/>
    <w:rsid w:val="007031F5"/>
    <w:rsid w:val="00734FD8"/>
    <w:rsid w:val="0074187D"/>
    <w:rsid w:val="00750A78"/>
    <w:rsid w:val="00753659"/>
    <w:rsid w:val="00761116"/>
    <w:rsid w:val="00763EFF"/>
    <w:rsid w:val="007658F9"/>
    <w:rsid w:val="00772CDE"/>
    <w:rsid w:val="007735A9"/>
    <w:rsid w:val="007745C1"/>
    <w:rsid w:val="00780B21"/>
    <w:rsid w:val="007817B8"/>
    <w:rsid w:val="00782073"/>
    <w:rsid w:val="00782128"/>
    <w:rsid w:val="00796275"/>
    <w:rsid w:val="007A281A"/>
    <w:rsid w:val="007B69BA"/>
    <w:rsid w:val="007B7DE0"/>
    <w:rsid w:val="007D16AE"/>
    <w:rsid w:val="007D588F"/>
    <w:rsid w:val="007D6C42"/>
    <w:rsid w:val="007D6DFB"/>
    <w:rsid w:val="007F618D"/>
    <w:rsid w:val="007F7A17"/>
    <w:rsid w:val="008001D5"/>
    <w:rsid w:val="008010E4"/>
    <w:rsid w:val="0080454B"/>
    <w:rsid w:val="00804EBC"/>
    <w:rsid w:val="008110DD"/>
    <w:rsid w:val="008143CD"/>
    <w:rsid w:val="00822CA6"/>
    <w:rsid w:val="00827D0E"/>
    <w:rsid w:val="00846AC5"/>
    <w:rsid w:val="00863F4D"/>
    <w:rsid w:val="0086483D"/>
    <w:rsid w:val="00865140"/>
    <w:rsid w:val="008708D1"/>
    <w:rsid w:val="008B3631"/>
    <w:rsid w:val="008C1CD0"/>
    <w:rsid w:val="008C30F8"/>
    <w:rsid w:val="008C64BE"/>
    <w:rsid w:val="008D7BA2"/>
    <w:rsid w:val="008E2EAA"/>
    <w:rsid w:val="008E365D"/>
    <w:rsid w:val="0094561A"/>
    <w:rsid w:val="00950A3F"/>
    <w:rsid w:val="0095500D"/>
    <w:rsid w:val="00965A09"/>
    <w:rsid w:val="00966608"/>
    <w:rsid w:val="009748B4"/>
    <w:rsid w:val="009A1EE1"/>
    <w:rsid w:val="009B1CA1"/>
    <w:rsid w:val="009D008B"/>
    <w:rsid w:val="009D7B60"/>
    <w:rsid w:val="009E671B"/>
    <w:rsid w:val="009E69B2"/>
    <w:rsid w:val="009F3731"/>
    <w:rsid w:val="00A112F3"/>
    <w:rsid w:val="00A158B8"/>
    <w:rsid w:val="00A25223"/>
    <w:rsid w:val="00A3305B"/>
    <w:rsid w:val="00A72961"/>
    <w:rsid w:val="00A9045C"/>
    <w:rsid w:val="00AA0D0A"/>
    <w:rsid w:val="00AA1074"/>
    <w:rsid w:val="00AB7C1C"/>
    <w:rsid w:val="00AC3BEC"/>
    <w:rsid w:val="00AC6587"/>
    <w:rsid w:val="00AD1BEB"/>
    <w:rsid w:val="00AE1D91"/>
    <w:rsid w:val="00AF320E"/>
    <w:rsid w:val="00B06DB6"/>
    <w:rsid w:val="00B14C13"/>
    <w:rsid w:val="00B37BDA"/>
    <w:rsid w:val="00B44E02"/>
    <w:rsid w:val="00B461BA"/>
    <w:rsid w:val="00B47D29"/>
    <w:rsid w:val="00B56639"/>
    <w:rsid w:val="00B7004E"/>
    <w:rsid w:val="00B706DA"/>
    <w:rsid w:val="00B76110"/>
    <w:rsid w:val="00B86162"/>
    <w:rsid w:val="00BA00A8"/>
    <w:rsid w:val="00BA0BC7"/>
    <w:rsid w:val="00BA104D"/>
    <w:rsid w:val="00BA6E74"/>
    <w:rsid w:val="00BB3058"/>
    <w:rsid w:val="00BD532C"/>
    <w:rsid w:val="00BE250B"/>
    <w:rsid w:val="00BF2ADE"/>
    <w:rsid w:val="00C23432"/>
    <w:rsid w:val="00C264D9"/>
    <w:rsid w:val="00C3113A"/>
    <w:rsid w:val="00C315B6"/>
    <w:rsid w:val="00C40D89"/>
    <w:rsid w:val="00C46653"/>
    <w:rsid w:val="00C47302"/>
    <w:rsid w:val="00C508DE"/>
    <w:rsid w:val="00C60B06"/>
    <w:rsid w:val="00C70E9C"/>
    <w:rsid w:val="00C83E05"/>
    <w:rsid w:val="00C9064C"/>
    <w:rsid w:val="00C92F60"/>
    <w:rsid w:val="00CA08C7"/>
    <w:rsid w:val="00CF1EB9"/>
    <w:rsid w:val="00D243DC"/>
    <w:rsid w:val="00D43D21"/>
    <w:rsid w:val="00D900B0"/>
    <w:rsid w:val="00DA61ED"/>
    <w:rsid w:val="00DA6BAA"/>
    <w:rsid w:val="00DB006B"/>
    <w:rsid w:val="00DC2171"/>
    <w:rsid w:val="00DC74C3"/>
    <w:rsid w:val="00DD36E9"/>
    <w:rsid w:val="00DE5B03"/>
    <w:rsid w:val="00DF11F0"/>
    <w:rsid w:val="00DF73A9"/>
    <w:rsid w:val="00E031DC"/>
    <w:rsid w:val="00E049C6"/>
    <w:rsid w:val="00E062A9"/>
    <w:rsid w:val="00E0632A"/>
    <w:rsid w:val="00E12A83"/>
    <w:rsid w:val="00E17BC6"/>
    <w:rsid w:val="00E20414"/>
    <w:rsid w:val="00E314DB"/>
    <w:rsid w:val="00E37A63"/>
    <w:rsid w:val="00E412ED"/>
    <w:rsid w:val="00E4628C"/>
    <w:rsid w:val="00E526A0"/>
    <w:rsid w:val="00E61E0D"/>
    <w:rsid w:val="00E63843"/>
    <w:rsid w:val="00E65B30"/>
    <w:rsid w:val="00E81953"/>
    <w:rsid w:val="00E854E8"/>
    <w:rsid w:val="00EA608E"/>
    <w:rsid w:val="00EB5EBA"/>
    <w:rsid w:val="00EC2F4E"/>
    <w:rsid w:val="00EE3EE8"/>
    <w:rsid w:val="00EF7650"/>
    <w:rsid w:val="00F4292F"/>
    <w:rsid w:val="00F57760"/>
    <w:rsid w:val="00F74B5A"/>
    <w:rsid w:val="00F91930"/>
    <w:rsid w:val="00F92D69"/>
    <w:rsid w:val="00F939B5"/>
    <w:rsid w:val="00FA04A8"/>
    <w:rsid w:val="00FB0388"/>
    <w:rsid w:val="00FC4D19"/>
    <w:rsid w:val="00FE14F9"/>
    <w:rsid w:val="00FF4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DD66"/>
  <w15:chartTrackingRefBased/>
  <w15:docId w15:val="{CDAE4186-481E-4FB0-91DD-37411CA8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8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8B4"/>
    <w:rPr>
      <w:lang w:val="uk-UA"/>
    </w:rPr>
  </w:style>
  <w:style w:type="paragraph" w:styleId="a5">
    <w:name w:val="footer"/>
    <w:basedOn w:val="a"/>
    <w:link w:val="a6"/>
    <w:uiPriority w:val="99"/>
    <w:unhideWhenUsed/>
    <w:rsid w:val="009748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8B4"/>
    <w:rPr>
      <w:lang w:val="uk-UA"/>
    </w:rPr>
  </w:style>
  <w:style w:type="paragraph" w:styleId="a7">
    <w:name w:val="List Paragraph"/>
    <w:basedOn w:val="a"/>
    <w:uiPriority w:val="34"/>
    <w:qFormat/>
    <w:rsid w:val="001440D3"/>
    <w:pPr>
      <w:ind w:left="720"/>
      <w:contextualSpacing/>
    </w:pPr>
  </w:style>
  <w:style w:type="paragraph" w:styleId="a8">
    <w:name w:val="Title"/>
    <w:basedOn w:val="a"/>
    <w:next w:val="a"/>
    <w:link w:val="a9"/>
    <w:uiPriority w:val="10"/>
    <w:qFormat/>
    <w:rsid w:val="007F61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7F618D"/>
    <w:rPr>
      <w:rFonts w:asciiTheme="majorHAnsi" w:eastAsiaTheme="majorEastAsia" w:hAnsiTheme="majorHAnsi" w:cstheme="majorBidi"/>
      <w:spacing w:val="-10"/>
      <w:kern w:val="28"/>
      <w:sz w:val="56"/>
      <w:szCs w:val="5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EC27-7F38-4BBA-AD6E-96A4FB1E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12</Pages>
  <Words>14059</Words>
  <Characters>8015</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NS</cp:lastModifiedBy>
  <cp:revision>30</cp:revision>
  <dcterms:created xsi:type="dcterms:W3CDTF">2020-01-15T07:25:00Z</dcterms:created>
  <dcterms:modified xsi:type="dcterms:W3CDTF">2020-02-28T09:44:00Z</dcterms:modified>
</cp:coreProperties>
</file>